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0ACF" w14:textId="4B703538" w:rsidR="00E268E8" w:rsidRPr="00680D04" w:rsidRDefault="00680D04" w:rsidP="008C3CF8">
      <w:pPr>
        <w:ind w:firstLine="0"/>
        <w:jc w:val="center"/>
        <w:rPr>
          <w:b/>
          <w:sz w:val="32"/>
          <w:highlight w:val="yellow"/>
          <w:lang w:val="en-MY"/>
        </w:rPr>
      </w:pPr>
      <w:bookmarkStart w:id="0" w:name="OLE_LINK83"/>
      <w:bookmarkStart w:id="1" w:name="OLE_LINK84"/>
      <w:r w:rsidRPr="00BA271A">
        <w:rPr>
          <w:b/>
          <w:noProof/>
          <w:lang w:val="ms-MY" w:eastAsia="ms-MY"/>
        </w:rPr>
        <mc:AlternateContent>
          <mc:Choice Requires="wps">
            <w:drawing>
              <wp:anchor distT="45720" distB="45720" distL="114300" distR="114300" simplePos="0" relativeHeight="251659264" behindDoc="1" locked="0" layoutInCell="1" allowOverlap="1" wp14:anchorId="0324A6A2" wp14:editId="1BE81CCC">
                <wp:simplePos x="0" y="0"/>
                <wp:positionH relativeFrom="column">
                  <wp:posOffset>256032</wp:posOffset>
                </wp:positionH>
                <wp:positionV relativeFrom="paragraph">
                  <wp:posOffset>-1056132</wp:posOffset>
                </wp:positionV>
                <wp:extent cx="5267325" cy="676656"/>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76656"/>
                        </a:xfrm>
                        <a:prstGeom prst="rect">
                          <a:avLst/>
                        </a:prstGeom>
                        <a:solidFill>
                          <a:schemeClr val="bg1">
                            <a:lumMod val="95000"/>
                          </a:schemeClr>
                        </a:solidFill>
                        <a:ln w="9525">
                          <a:solidFill>
                            <a:srgbClr val="000000"/>
                          </a:solidFill>
                          <a:miter lim="800000"/>
                          <a:headEnd/>
                          <a:tailEnd/>
                        </a:ln>
                      </wps:spPr>
                      <wps:txbx>
                        <w:txbxContent>
                          <w:p w14:paraId="223912BF" w14:textId="77777777" w:rsidR="00680D04" w:rsidRPr="00F05A67" w:rsidRDefault="00680D04" w:rsidP="00680D04">
                            <w:pPr>
                              <w:ind w:firstLine="0"/>
                              <w:rPr>
                                <w:b/>
                                <w:sz w:val="20"/>
                                <w:szCs w:val="20"/>
                                <w:lang w:val="en-MY"/>
                              </w:rPr>
                            </w:pPr>
                            <w:r w:rsidRPr="00F05A67">
                              <w:rPr>
                                <w:b/>
                                <w:sz w:val="20"/>
                                <w:szCs w:val="20"/>
                                <w:lang w:val="en-MY"/>
                              </w:rPr>
                              <w:t>Instructions:</w:t>
                            </w:r>
                          </w:p>
                          <w:p w14:paraId="0290F538" w14:textId="77777777" w:rsidR="00680D04" w:rsidRPr="00F05A67" w:rsidRDefault="00680D04" w:rsidP="00680D04">
                            <w:pPr>
                              <w:pStyle w:val="ListParagraph"/>
                              <w:numPr>
                                <w:ilvl w:val="0"/>
                                <w:numId w:val="2"/>
                              </w:numPr>
                              <w:ind w:firstLineChars="0"/>
                              <w:rPr>
                                <w:sz w:val="20"/>
                                <w:szCs w:val="20"/>
                                <w:lang w:val="en-MY"/>
                              </w:rPr>
                            </w:pPr>
                            <w:r w:rsidRPr="00F05A67">
                              <w:rPr>
                                <w:sz w:val="20"/>
                                <w:szCs w:val="20"/>
                                <w:lang w:val="en-MY"/>
                              </w:rPr>
                              <w:t xml:space="preserve">Insert your information (by replacing) the </w:t>
                            </w:r>
                            <w:r w:rsidRPr="00F05A67">
                              <w:rPr>
                                <w:sz w:val="20"/>
                                <w:szCs w:val="20"/>
                                <w:highlight w:val="yellow"/>
                                <w:lang w:val="en-MY"/>
                              </w:rPr>
                              <w:t>yellow highlighted text</w:t>
                            </w:r>
                            <w:r w:rsidRPr="00F05A67">
                              <w:rPr>
                                <w:sz w:val="20"/>
                                <w:szCs w:val="20"/>
                                <w:lang w:val="en-MY"/>
                              </w:rPr>
                              <w:t>.</w:t>
                            </w:r>
                          </w:p>
                          <w:p w14:paraId="0E1C11EE" w14:textId="77777777" w:rsidR="00680D04" w:rsidRPr="00F05A67" w:rsidRDefault="00680D04" w:rsidP="00680D04">
                            <w:pPr>
                              <w:pStyle w:val="ListParagraph"/>
                              <w:numPr>
                                <w:ilvl w:val="0"/>
                                <w:numId w:val="2"/>
                              </w:numPr>
                              <w:ind w:firstLineChars="0"/>
                              <w:rPr>
                                <w:sz w:val="20"/>
                                <w:szCs w:val="20"/>
                                <w:lang w:val="en-MY"/>
                              </w:rPr>
                            </w:pPr>
                            <w:r w:rsidRPr="00F05A67">
                              <w:rPr>
                                <w:sz w:val="20"/>
                                <w:szCs w:val="20"/>
                                <w:lang w:val="en-MY"/>
                              </w:rPr>
                              <w:t>Do not change the font type or font size.</w:t>
                            </w:r>
                          </w:p>
                          <w:p w14:paraId="65E88DDC" w14:textId="77777777" w:rsidR="00680D04" w:rsidRPr="00F05A67" w:rsidRDefault="00680D04" w:rsidP="00680D04">
                            <w:pPr>
                              <w:pStyle w:val="ListParagraph"/>
                              <w:numPr>
                                <w:ilvl w:val="0"/>
                                <w:numId w:val="2"/>
                              </w:numPr>
                              <w:ind w:firstLineChars="0"/>
                              <w:rPr>
                                <w:sz w:val="20"/>
                                <w:szCs w:val="20"/>
                                <w:lang w:val="en-MY"/>
                              </w:rPr>
                            </w:pPr>
                            <w:r w:rsidRPr="00F05A67">
                              <w:rPr>
                                <w:sz w:val="20"/>
                                <w:szCs w:val="20"/>
                                <w:lang w:val="en-MY"/>
                              </w:rPr>
                              <w:t>Tables and figures should only be included at the end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4A6A2" id="_x0000_t202" coordsize="21600,21600" o:spt="202" path="m,l,21600r21600,l21600,xe">
                <v:stroke joinstyle="miter"/>
                <v:path gradientshapeok="t" o:connecttype="rect"/>
              </v:shapetype>
              <v:shape id="Text Box 2" o:spid="_x0000_s1026" type="#_x0000_t202" style="position:absolute;left:0;text-align:left;margin-left:20.15pt;margin-top:-83.15pt;width:414.75pt;height:53.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" fillcolor="#f2f2f2 [3052]">
                <v:textbox>
                  <w:txbxContent>
                    <w:p w14:paraId="223912BF" w14:textId="77777777" w:rsidR="00680D04" w:rsidRPr="00F05A67" w:rsidRDefault="00680D04" w:rsidP="00680D04">
                      <w:pPr>
                        <w:ind w:firstLine="0"/>
                        <w:rPr>
                          <w:b/>
                          <w:sz w:val="20"/>
                          <w:szCs w:val="20"/>
                          <w:lang w:val="en-MY"/>
                        </w:rPr>
                      </w:pPr>
                      <w:r w:rsidRPr="00F05A67">
                        <w:rPr>
                          <w:b/>
                          <w:sz w:val="20"/>
                          <w:szCs w:val="20"/>
                          <w:lang w:val="en-MY"/>
                        </w:rPr>
                        <w:t>Instructions:</w:t>
                      </w:r>
                    </w:p>
                    <w:p w14:paraId="0290F538" w14:textId="77777777" w:rsidR="00680D04" w:rsidRPr="00F05A67" w:rsidRDefault="00680D04" w:rsidP="00680D04">
                      <w:pPr>
                        <w:pStyle w:val="ListParagraph"/>
                        <w:numPr>
                          <w:ilvl w:val="0"/>
                          <w:numId w:val="2"/>
                        </w:numPr>
                        <w:ind w:firstLineChars="0"/>
                        <w:rPr>
                          <w:sz w:val="20"/>
                          <w:szCs w:val="20"/>
                          <w:lang w:val="en-MY"/>
                        </w:rPr>
                      </w:pPr>
                      <w:r w:rsidRPr="00F05A67">
                        <w:rPr>
                          <w:sz w:val="20"/>
                          <w:szCs w:val="20"/>
                          <w:lang w:val="en-MY"/>
                        </w:rPr>
                        <w:t xml:space="preserve">Insert your information (by replacing) the </w:t>
                      </w:r>
                      <w:r w:rsidRPr="00F05A67">
                        <w:rPr>
                          <w:sz w:val="20"/>
                          <w:szCs w:val="20"/>
                          <w:highlight w:val="yellow"/>
                          <w:lang w:val="en-MY"/>
                        </w:rPr>
                        <w:t>yellow highlighted text</w:t>
                      </w:r>
                      <w:r w:rsidRPr="00F05A67">
                        <w:rPr>
                          <w:sz w:val="20"/>
                          <w:szCs w:val="20"/>
                          <w:lang w:val="en-MY"/>
                        </w:rPr>
                        <w:t>.</w:t>
                      </w:r>
                    </w:p>
                    <w:p w14:paraId="0E1C11EE" w14:textId="77777777" w:rsidR="00680D04" w:rsidRPr="00F05A67" w:rsidRDefault="00680D04" w:rsidP="00680D04">
                      <w:pPr>
                        <w:pStyle w:val="ListParagraph"/>
                        <w:numPr>
                          <w:ilvl w:val="0"/>
                          <w:numId w:val="2"/>
                        </w:numPr>
                        <w:ind w:firstLineChars="0"/>
                        <w:rPr>
                          <w:sz w:val="20"/>
                          <w:szCs w:val="20"/>
                          <w:lang w:val="en-MY"/>
                        </w:rPr>
                      </w:pPr>
                      <w:r w:rsidRPr="00F05A67">
                        <w:rPr>
                          <w:sz w:val="20"/>
                          <w:szCs w:val="20"/>
                          <w:lang w:val="en-MY"/>
                        </w:rPr>
                        <w:t>Do not change the font type or font size.</w:t>
                      </w:r>
                    </w:p>
                    <w:p w14:paraId="65E88DDC" w14:textId="77777777" w:rsidR="00680D04" w:rsidRPr="00F05A67" w:rsidRDefault="00680D04" w:rsidP="00680D04">
                      <w:pPr>
                        <w:pStyle w:val="ListParagraph"/>
                        <w:numPr>
                          <w:ilvl w:val="0"/>
                          <w:numId w:val="2"/>
                        </w:numPr>
                        <w:ind w:firstLineChars="0"/>
                        <w:rPr>
                          <w:sz w:val="20"/>
                          <w:szCs w:val="20"/>
                          <w:lang w:val="en-MY"/>
                        </w:rPr>
                      </w:pPr>
                      <w:r w:rsidRPr="00F05A67">
                        <w:rPr>
                          <w:sz w:val="20"/>
                          <w:szCs w:val="20"/>
                          <w:lang w:val="en-MY"/>
                        </w:rPr>
                        <w:t>Tables and figures should only be included at the end of this document.</w:t>
                      </w:r>
                    </w:p>
                  </w:txbxContent>
                </v:textbox>
              </v:shape>
            </w:pict>
          </mc:Fallback>
        </mc:AlternateContent>
      </w:r>
      <w:r w:rsidR="008C3CF8" w:rsidRPr="00680D04">
        <w:rPr>
          <w:b/>
          <w:sz w:val="32"/>
          <w:highlight w:val="yellow"/>
          <w:lang w:val="en-MY"/>
        </w:rPr>
        <w:t xml:space="preserve">Manuscript </w:t>
      </w:r>
      <w:r w:rsidR="006B1AC4">
        <w:rPr>
          <w:b/>
          <w:sz w:val="32"/>
          <w:highlight w:val="yellow"/>
          <w:lang w:val="en-MY"/>
        </w:rPr>
        <w:t>t</w:t>
      </w:r>
      <w:r w:rsidR="008C3CF8" w:rsidRPr="00680D04">
        <w:rPr>
          <w:b/>
          <w:sz w:val="32"/>
          <w:highlight w:val="yellow"/>
          <w:lang w:val="en-MY"/>
        </w:rPr>
        <w:t xml:space="preserve">itle </w:t>
      </w:r>
      <w:r w:rsidR="009B2FFA">
        <w:rPr>
          <w:b/>
          <w:sz w:val="32"/>
          <w:highlight w:val="yellow"/>
          <w:lang w:val="en-MY"/>
        </w:rPr>
        <w:t>(not more than 20 words)</w:t>
      </w:r>
    </w:p>
    <w:p w14:paraId="74A4F10A" w14:textId="4F35E747" w:rsidR="008C3CF8" w:rsidRPr="00680D04" w:rsidRDefault="008C3CF8" w:rsidP="008C3CF8">
      <w:pPr>
        <w:pStyle w:val="Normal1"/>
        <w:rPr>
          <w:rFonts w:ascii="Garamond" w:hAnsi="Garamond"/>
          <w:sz w:val="24"/>
          <w:highlight w:val="yellow"/>
        </w:rPr>
      </w:pPr>
    </w:p>
    <w:p w14:paraId="03F055C9" w14:textId="70D3F62C" w:rsidR="008C3CF8" w:rsidRPr="00680D04" w:rsidRDefault="008C3CF8" w:rsidP="008C3CF8">
      <w:pPr>
        <w:pStyle w:val="Normal1"/>
        <w:jc w:val="center"/>
        <w:rPr>
          <w:rFonts w:ascii="Garamond" w:hAnsi="Garamond"/>
          <w:sz w:val="24"/>
          <w:highlight w:val="yellow"/>
          <w:vertAlign w:val="superscript"/>
        </w:rPr>
      </w:pPr>
      <w:r w:rsidRPr="00680D04">
        <w:rPr>
          <w:rFonts w:ascii="Garamond" w:hAnsi="Garamond"/>
          <w:sz w:val="24"/>
          <w:highlight w:val="yellow"/>
        </w:rPr>
        <w:t xml:space="preserve">FirstName </w:t>
      </w:r>
      <w:proofErr w:type="spellStart"/>
      <w:r w:rsidRPr="00680D04">
        <w:rPr>
          <w:rFonts w:ascii="Garamond" w:hAnsi="Garamond"/>
          <w:sz w:val="24"/>
          <w:highlight w:val="yellow"/>
        </w:rPr>
        <w:t>MiddleName</w:t>
      </w:r>
      <w:proofErr w:type="spellEnd"/>
      <w:r w:rsidRPr="00680D04">
        <w:rPr>
          <w:rFonts w:ascii="Garamond" w:hAnsi="Garamond"/>
          <w:sz w:val="24"/>
          <w:highlight w:val="yellow"/>
        </w:rPr>
        <w:t xml:space="preserve"> </w:t>
      </w:r>
      <w:proofErr w:type="spellStart"/>
      <w:r w:rsidRPr="00680D04">
        <w:rPr>
          <w:rFonts w:ascii="Garamond" w:hAnsi="Garamond"/>
          <w:sz w:val="24"/>
          <w:highlight w:val="yellow"/>
        </w:rPr>
        <w:t>LastName</w:t>
      </w:r>
      <w:r w:rsidRPr="00680D04">
        <w:rPr>
          <w:rFonts w:ascii="Garamond" w:hAnsi="Garamond"/>
          <w:sz w:val="24"/>
          <w:highlight w:val="yellow"/>
          <w:vertAlign w:val="superscript"/>
        </w:rPr>
        <w:t>a</w:t>
      </w:r>
      <w:proofErr w:type="spellEnd"/>
      <w:r w:rsidRPr="00680D04">
        <w:rPr>
          <w:rFonts w:ascii="Garamond" w:hAnsi="Garamond"/>
          <w:sz w:val="24"/>
          <w:highlight w:val="yellow"/>
        </w:rPr>
        <w:t xml:space="preserve">, FirstName </w:t>
      </w:r>
      <w:proofErr w:type="spellStart"/>
      <w:r w:rsidRPr="00680D04">
        <w:rPr>
          <w:rFonts w:ascii="Garamond" w:hAnsi="Garamond"/>
          <w:sz w:val="24"/>
          <w:highlight w:val="yellow"/>
        </w:rPr>
        <w:t>MiddleName</w:t>
      </w:r>
      <w:proofErr w:type="spellEnd"/>
      <w:r w:rsidRPr="00680D04">
        <w:rPr>
          <w:rFonts w:ascii="Garamond" w:hAnsi="Garamond"/>
          <w:sz w:val="24"/>
          <w:highlight w:val="yellow"/>
        </w:rPr>
        <w:t xml:space="preserve"> </w:t>
      </w:r>
      <w:proofErr w:type="spellStart"/>
      <w:r w:rsidRPr="00680D04">
        <w:rPr>
          <w:rFonts w:ascii="Garamond" w:hAnsi="Garamond"/>
          <w:sz w:val="24"/>
          <w:highlight w:val="yellow"/>
        </w:rPr>
        <w:t>LastName</w:t>
      </w:r>
      <w:r w:rsidRPr="00680D04">
        <w:rPr>
          <w:rFonts w:ascii="Garamond" w:hAnsi="Garamond"/>
          <w:sz w:val="24"/>
          <w:highlight w:val="yellow"/>
          <w:vertAlign w:val="superscript"/>
        </w:rPr>
        <w:t>b</w:t>
      </w:r>
      <w:proofErr w:type="spellEnd"/>
      <w:r w:rsidRPr="00680D04">
        <w:rPr>
          <w:rFonts w:ascii="Garamond" w:hAnsi="Garamond"/>
          <w:sz w:val="24"/>
          <w:highlight w:val="yellow"/>
        </w:rPr>
        <w:t xml:space="preserve">, FirstName </w:t>
      </w:r>
      <w:proofErr w:type="spellStart"/>
      <w:r w:rsidRPr="00680D04">
        <w:rPr>
          <w:rFonts w:ascii="Garamond" w:hAnsi="Garamond"/>
          <w:sz w:val="24"/>
          <w:highlight w:val="yellow"/>
        </w:rPr>
        <w:t>MiddleName</w:t>
      </w:r>
      <w:proofErr w:type="spellEnd"/>
      <w:r w:rsidRPr="00680D04">
        <w:rPr>
          <w:rFonts w:ascii="Garamond" w:hAnsi="Garamond"/>
          <w:sz w:val="24"/>
          <w:highlight w:val="yellow"/>
        </w:rPr>
        <w:t xml:space="preserve"> </w:t>
      </w:r>
      <w:proofErr w:type="spellStart"/>
      <w:r w:rsidRPr="00680D04">
        <w:rPr>
          <w:rFonts w:ascii="Garamond" w:hAnsi="Garamond"/>
          <w:sz w:val="24"/>
          <w:highlight w:val="yellow"/>
        </w:rPr>
        <w:t>LastName</w:t>
      </w:r>
      <w:r w:rsidRPr="00680D04">
        <w:rPr>
          <w:rFonts w:ascii="Garamond" w:hAnsi="Garamond"/>
          <w:sz w:val="24"/>
          <w:highlight w:val="yellow"/>
          <w:vertAlign w:val="superscript"/>
        </w:rPr>
        <w:t>c</w:t>
      </w:r>
      <w:proofErr w:type="spellEnd"/>
      <w:r w:rsidRPr="00680D04">
        <w:rPr>
          <w:rFonts w:ascii="Garamond" w:hAnsi="Garamond"/>
          <w:sz w:val="24"/>
          <w:highlight w:val="yellow"/>
        </w:rPr>
        <w:t xml:space="preserve">, FirstName </w:t>
      </w:r>
      <w:proofErr w:type="spellStart"/>
      <w:r w:rsidRPr="00680D04">
        <w:rPr>
          <w:rFonts w:ascii="Garamond" w:hAnsi="Garamond"/>
          <w:sz w:val="24"/>
          <w:highlight w:val="yellow"/>
        </w:rPr>
        <w:t>MiddleName</w:t>
      </w:r>
      <w:proofErr w:type="spellEnd"/>
      <w:r w:rsidRPr="00680D04">
        <w:rPr>
          <w:rFonts w:ascii="Garamond" w:hAnsi="Garamond"/>
          <w:sz w:val="24"/>
          <w:highlight w:val="yellow"/>
        </w:rPr>
        <w:t xml:space="preserve"> </w:t>
      </w:r>
      <w:proofErr w:type="spellStart"/>
      <w:r w:rsidRPr="00680D04">
        <w:rPr>
          <w:rFonts w:ascii="Garamond" w:hAnsi="Garamond"/>
          <w:sz w:val="24"/>
          <w:highlight w:val="yellow"/>
        </w:rPr>
        <w:t>LastName</w:t>
      </w:r>
      <w:r w:rsidRPr="00680D04">
        <w:rPr>
          <w:rFonts w:ascii="Garamond" w:hAnsi="Garamond"/>
          <w:sz w:val="24"/>
          <w:highlight w:val="yellow"/>
          <w:vertAlign w:val="superscript"/>
        </w:rPr>
        <w:t>d</w:t>
      </w:r>
      <w:proofErr w:type="spellEnd"/>
      <w:r w:rsidRPr="00680D04">
        <w:rPr>
          <w:rFonts w:ascii="Garamond" w:hAnsi="Garamond"/>
          <w:sz w:val="24"/>
          <w:highlight w:val="yellow"/>
        </w:rPr>
        <w:t xml:space="preserve">, FirstName </w:t>
      </w:r>
      <w:proofErr w:type="spellStart"/>
      <w:r w:rsidRPr="00680D04">
        <w:rPr>
          <w:rFonts w:ascii="Garamond" w:hAnsi="Garamond"/>
          <w:sz w:val="24"/>
          <w:highlight w:val="yellow"/>
        </w:rPr>
        <w:t>MiddleName</w:t>
      </w:r>
      <w:proofErr w:type="spellEnd"/>
      <w:r w:rsidRPr="00680D04">
        <w:rPr>
          <w:rFonts w:ascii="Garamond" w:hAnsi="Garamond"/>
          <w:sz w:val="24"/>
          <w:highlight w:val="yellow"/>
        </w:rPr>
        <w:t xml:space="preserve"> </w:t>
      </w:r>
      <w:proofErr w:type="spellStart"/>
      <w:r w:rsidRPr="00680D04">
        <w:rPr>
          <w:rFonts w:ascii="Garamond" w:hAnsi="Garamond"/>
          <w:sz w:val="24"/>
          <w:highlight w:val="yellow"/>
        </w:rPr>
        <w:t>LastName</w:t>
      </w:r>
      <w:r w:rsidRPr="00680D04">
        <w:rPr>
          <w:rFonts w:ascii="Garamond" w:hAnsi="Garamond"/>
          <w:sz w:val="24"/>
          <w:highlight w:val="yellow"/>
          <w:vertAlign w:val="superscript"/>
        </w:rPr>
        <w:t>e</w:t>
      </w:r>
      <w:proofErr w:type="spellEnd"/>
    </w:p>
    <w:p w14:paraId="3617BB10" w14:textId="36C10720" w:rsidR="008C3CF8" w:rsidRPr="00680D04" w:rsidRDefault="008C3CF8" w:rsidP="008C3CF8">
      <w:pPr>
        <w:pStyle w:val="Normal1"/>
        <w:rPr>
          <w:rFonts w:ascii="Garamond" w:hAnsi="Garamond"/>
          <w:i/>
          <w:iCs/>
          <w:sz w:val="24"/>
          <w:highlight w:val="yellow"/>
          <w:vertAlign w:val="superscript"/>
        </w:rPr>
      </w:pPr>
    </w:p>
    <w:p w14:paraId="477033BF" w14:textId="0D29AE9C" w:rsidR="008C3CF8" w:rsidRPr="00680D04" w:rsidRDefault="008C3CF8" w:rsidP="008C3CF8">
      <w:pPr>
        <w:pStyle w:val="Normal1"/>
        <w:jc w:val="center"/>
        <w:rPr>
          <w:rFonts w:ascii="Garamond" w:hAnsi="Garamond"/>
          <w:i/>
          <w:iCs/>
          <w:highlight w:val="yellow"/>
        </w:rPr>
      </w:pPr>
      <w:proofErr w:type="spellStart"/>
      <w:r w:rsidRPr="00680D04">
        <w:rPr>
          <w:rFonts w:ascii="Garamond" w:hAnsi="Garamond"/>
          <w:i/>
          <w:iCs/>
          <w:highlight w:val="yellow"/>
          <w:vertAlign w:val="superscript"/>
        </w:rPr>
        <w:t>a</w:t>
      </w:r>
      <w:r w:rsidRPr="00680D04">
        <w:rPr>
          <w:rFonts w:ascii="Garamond" w:hAnsi="Garamond"/>
          <w:i/>
          <w:iCs/>
          <w:highlight w:val="yellow"/>
        </w:rPr>
        <w:t>Department</w:t>
      </w:r>
      <w:proofErr w:type="spellEnd"/>
      <w:r w:rsidRPr="00680D04">
        <w:rPr>
          <w:rFonts w:ascii="Garamond" w:hAnsi="Garamond"/>
          <w:i/>
          <w:iCs/>
          <w:highlight w:val="yellow"/>
        </w:rPr>
        <w:t xml:space="preserve"> Name, Institution Name, City, State/Province, Country</w:t>
      </w:r>
    </w:p>
    <w:p w14:paraId="367E058C" w14:textId="1AC7F4AF" w:rsidR="008C3CF8" w:rsidRPr="00680D04" w:rsidRDefault="008C3CF8" w:rsidP="008C3CF8">
      <w:pPr>
        <w:pStyle w:val="Normal1"/>
        <w:jc w:val="center"/>
        <w:rPr>
          <w:rFonts w:ascii="Garamond" w:hAnsi="Garamond"/>
          <w:i/>
          <w:iCs/>
          <w:highlight w:val="yellow"/>
        </w:rPr>
      </w:pPr>
      <w:proofErr w:type="spellStart"/>
      <w:r w:rsidRPr="00680D04">
        <w:rPr>
          <w:rFonts w:ascii="Garamond" w:hAnsi="Garamond"/>
          <w:i/>
          <w:iCs/>
          <w:highlight w:val="yellow"/>
          <w:vertAlign w:val="superscript"/>
        </w:rPr>
        <w:t>b</w:t>
      </w:r>
      <w:r w:rsidRPr="00680D04">
        <w:rPr>
          <w:rFonts w:ascii="Garamond" w:hAnsi="Garamond"/>
          <w:i/>
          <w:iCs/>
          <w:highlight w:val="yellow"/>
        </w:rPr>
        <w:t>Department</w:t>
      </w:r>
      <w:proofErr w:type="spellEnd"/>
      <w:r w:rsidRPr="00680D04">
        <w:rPr>
          <w:rFonts w:ascii="Garamond" w:hAnsi="Garamond"/>
          <w:i/>
          <w:iCs/>
          <w:highlight w:val="yellow"/>
        </w:rPr>
        <w:t xml:space="preserve"> Name, Institution Name, City, State/Province, Country</w:t>
      </w:r>
    </w:p>
    <w:p w14:paraId="1BA79990" w14:textId="77A05D6A" w:rsidR="008C3CF8" w:rsidRPr="00680D04" w:rsidRDefault="008C3CF8" w:rsidP="008C3CF8">
      <w:pPr>
        <w:pStyle w:val="Normal1"/>
        <w:jc w:val="center"/>
        <w:rPr>
          <w:rFonts w:ascii="Garamond" w:hAnsi="Garamond"/>
          <w:i/>
          <w:iCs/>
          <w:highlight w:val="yellow"/>
        </w:rPr>
      </w:pPr>
      <w:proofErr w:type="spellStart"/>
      <w:r w:rsidRPr="00680D04">
        <w:rPr>
          <w:rFonts w:ascii="Garamond" w:hAnsi="Garamond"/>
          <w:i/>
          <w:iCs/>
          <w:highlight w:val="yellow"/>
          <w:vertAlign w:val="superscript"/>
        </w:rPr>
        <w:t>c</w:t>
      </w:r>
      <w:r w:rsidRPr="00680D04">
        <w:rPr>
          <w:rFonts w:ascii="Garamond" w:hAnsi="Garamond"/>
          <w:i/>
          <w:iCs/>
          <w:highlight w:val="yellow"/>
        </w:rPr>
        <w:t>Department</w:t>
      </w:r>
      <w:proofErr w:type="spellEnd"/>
      <w:r w:rsidRPr="00680D04">
        <w:rPr>
          <w:rFonts w:ascii="Garamond" w:hAnsi="Garamond"/>
          <w:i/>
          <w:iCs/>
          <w:highlight w:val="yellow"/>
        </w:rPr>
        <w:t xml:space="preserve"> Name, Institution Name, City, State/Province, Country</w:t>
      </w:r>
    </w:p>
    <w:p w14:paraId="07BAEAA7" w14:textId="107BE447" w:rsidR="008C3CF8" w:rsidRPr="00680D04" w:rsidRDefault="008C3CF8" w:rsidP="008C3CF8">
      <w:pPr>
        <w:pStyle w:val="Normal1"/>
        <w:jc w:val="center"/>
        <w:rPr>
          <w:rFonts w:ascii="Garamond" w:hAnsi="Garamond"/>
          <w:i/>
          <w:iCs/>
          <w:highlight w:val="yellow"/>
        </w:rPr>
      </w:pPr>
      <w:proofErr w:type="spellStart"/>
      <w:r w:rsidRPr="00680D04">
        <w:rPr>
          <w:rFonts w:ascii="Garamond" w:hAnsi="Garamond"/>
          <w:i/>
          <w:iCs/>
          <w:highlight w:val="yellow"/>
          <w:vertAlign w:val="superscript"/>
        </w:rPr>
        <w:t>d</w:t>
      </w:r>
      <w:r w:rsidRPr="00680D04">
        <w:rPr>
          <w:rFonts w:ascii="Garamond" w:hAnsi="Garamond"/>
          <w:i/>
          <w:iCs/>
          <w:highlight w:val="yellow"/>
        </w:rPr>
        <w:t>Department</w:t>
      </w:r>
      <w:proofErr w:type="spellEnd"/>
      <w:r w:rsidRPr="00680D04">
        <w:rPr>
          <w:rFonts w:ascii="Garamond" w:hAnsi="Garamond"/>
          <w:i/>
          <w:iCs/>
          <w:highlight w:val="yellow"/>
        </w:rPr>
        <w:t xml:space="preserve"> Name, Institution Name, City, State/Province, Country</w:t>
      </w:r>
    </w:p>
    <w:p w14:paraId="050993EB" w14:textId="5CFD17C7" w:rsidR="008C3CF8" w:rsidRPr="00680D04" w:rsidRDefault="008C3CF8" w:rsidP="008C3CF8">
      <w:pPr>
        <w:pStyle w:val="Normal1"/>
        <w:jc w:val="center"/>
        <w:rPr>
          <w:rFonts w:ascii="Garamond" w:hAnsi="Garamond"/>
          <w:i/>
          <w:iCs/>
        </w:rPr>
      </w:pPr>
      <w:proofErr w:type="spellStart"/>
      <w:r w:rsidRPr="00680D04">
        <w:rPr>
          <w:rFonts w:ascii="Garamond" w:hAnsi="Garamond"/>
          <w:i/>
          <w:iCs/>
          <w:highlight w:val="yellow"/>
          <w:vertAlign w:val="superscript"/>
        </w:rPr>
        <w:t>e</w:t>
      </w:r>
      <w:r w:rsidRPr="00680D04">
        <w:rPr>
          <w:rFonts w:ascii="Garamond" w:hAnsi="Garamond"/>
          <w:i/>
          <w:iCs/>
          <w:highlight w:val="yellow"/>
        </w:rPr>
        <w:t>Department</w:t>
      </w:r>
      <w:proofErr w:type="spellEnd"/>
      <w:r w:rsidRPr="00680D04">
        <w:rPr>
          <w:rFonts w:ascii="Garamond" w:hAnsi="Garamond"/>
          <w:i/>
          <w:iCs/>
          <w:highlight w:val="yellow"/>
        </w:rPr>
        <w:t xml:space="preserve"> Name, Institution Name, City, State/Province, Country</w:t>
      </w:r>
    </w:p>
    <w:p w14:paraId="28C8CB22" w14:textId="5A95BF5B" w:rsidR="008C3CF8" w:rsidRPr="00680D04" w:rsidRDefault="008C3CF8" w:rsidP="008C3CF8">
      <w:pPr>
        <w:pStyle w:val="Normal1"/>
        <w:rPr>
          <w:rFonts w:ascii="Garamond" w:hAnsi="Garamond"/>
          <w:sz w:val="24"/>
        </w:rPr>
      </w:pPr>
      <w:r w:rsidRPr="00680D04">
        <w:rPr>
          <w:rFonts w:ascii="Garamond" w:hAnsi="Garamond"/>
          <w:sz w:val="24"/>
        </w:rPr>
        <w:t xml:space="preserve"> </w:t>
      </w:r>
    </w:p>
    <w:p w14:paraId="3A258F40" w14:textId="150219FD" w:rsidR="008C3CF8" w:rsidRPr="00680D04" w:rsidRDefault="00E268E8" w:rsidP="008C3CF8">
      <w:pPr>
        <w:pStyle w:val="Normal1"/>
        <w:rPr>
          <w:rFonts w:ascii="Garamond" w:hAnsi="Garamond"/>
          <w:sz w:val="24"/>
        </w:rPr>
      </w:pPr>
      <w:r w:rsidRPr="00680D04">
        <w:rPr>
          <w:rFonts w:ascii="Garamond" w:hAnsi="Garamond"/>
          <w:sz w:val="24"/>
        </w:rPr>
        <w:t>*</w:t>
      </w:r>
      <w:r w:rsidR="008C3CF8" w:rsidRPr="00680D04">
        <w:rPr>
          <w:rFonts w:ascii="Garamond" w:hAnsi="Garamond"/>
          <w:sz w:val="24"/>
        </w:rPr>
        <w:t>Corresponding Author:</w:t>
      </w:r>
    </w:p>
    <w:p w14:paraId="4DF5510F" w14:textId="23269502" w:rsidR="008C3CF8" w:rsidRPr="00680D04" w:rsidRDefault="008C3CF8" w:rsidP="008C3CF8">
      <w:pPr>
        <w:pStyle w:val="Normal1"/>
        <w:rPr>
          <w:rFonts w:ascii="Garamond" w:hAnsi="Garamond"/>
          <w:sz w:val="24"/>
          <w:highlight w:val="yellow"/>
          <w:vertAlign w:val="superscript"/>
        </w:rPr>
      </w:pPr>
      <w:r w:rsidRPr="00680D04">
        <w:rPr>
          <w:rFonts w:ascii="Garamond" w:hAnsi="Garamond"/>
          <w:sz w:val="24"/>
          <w:highlight w:val="yellow"/>
        </w:rPr>
        <w:t xml:space="preserve">FirstName </w:t>
      </w:r>
      <w:proofErr w:type="spellStart"/>
      <w:r w:rsidR="00A008FD" w:rsidRPr="00680D04">
        <w:rPr>
          <w:rFonts w:ascii="Garamond" w:hAnsi="Garamond"/>
          <w:sz w:val="24"/>
          <w:highlight w:val="yellow"/>
        </w:rPr>
        <w:t>MiddleName</w:t>
      </w:r>
      <w:proofErr w:type="spellEnd"/>
      <w:r w:rsidR="00A008FD" w:rsidRPr="00680D04">
        <w:rPr>
          <w:rFonts w:ascii="Garamond" w:hAnsi="Garamond"/>
          <w:sz w:val="24"/>
          <w:highlight w:val="yellow"/>
        </w:rPr>
        <w:t xml:space="preserve"> </w:t>
      </w:r>
      <w:r w:rsidRPr="00680D04">
        <w:rPr>
          <w:rFonts w:ascii="Garamond" w:hAnsi="Garamond"/>
          <w:sz w:val="24"/>
          <w:highlight w:val="yellow"/>
        </w:rPr>
        <w:t>LastName</w:t>
      </w:r>
    </w:p>
    <w:p w14:paraId="573378E0" w14:textId="6BB9C89A" w:rsidR="008C3CF8" w:rsidRPr="00680D04" w:rsidRDefault="008C3CF8" w:rsidP="008C3CF8">
      <w:pPr>
        <w:pStyle w:val="Normal1"/>
        <w:rPr>
          <w:rFonts w:ascii="Garamond" w:hAnsi="Garamond"/>
          <w:sz w:val="24"/>
        </w:rPr>
      </w:pPr>
      <w:r w:rsidRPr="00680D04">
        <w:rPr>
          <w:rFonts w:ascii="Garamond" w:hAnsi="Garamond"/>
          <w:sz w:val="24"/>
          <w:highlight w:val="yellow"/>
        </w:rPr>
        <w:t>Street Address, City, State/Province, Zip code, Country</w:t>
      </w:r>
    </w:p>
    <w:p w14:paraId="6CB10DB4" w14:textId="0E7CA862" w:rsidR="008C3CF8" w:rsidRPr="00680D04" w:rsidRDefault="008C3CF8" w:rsidP="008C3CF8">
      <w:pPr>
        <w:pStyle w:val="Normal1"/>
        <w:rPr>
          <w:rFonts w:ascii="Garamond" w:hAnsi="Garamond"/>
          <w:sz w:val="24"/>
        </w:rPr>
      </w:pPr>
      <w:r w:rsidRPr="00680D04">
        <w:rPr>
          <w:rFonts w:ascii="Garamond" w:hAnsi="Garamond"/>
          <w:sz w:val="24"/>
        </w:rPr>
        <w:t xml:space="preserve">Email address: </w:t>
      </w:r>
      <w:proofErr w:type="spellStart"/>
      <w:r w:rsidRPr="00680D04">
        <w:rPr>
          <w:rFonts w:ascii="Garamond" w:hAnsi="Garamond"/>
          <w:sz w:val="24"/>
          <w:highlight w:val="yellow"/>
        </w:rPr>
        <w:t>corresponding_author_email@email.com</w:t>
      </w:r>
      <w:proofErr w:type="spellEnd"/>
    </w:p>
    <w:p w14:paraId="1488C3A6" w14:textId="4B1A3165" w:rsidR="008C3CF8" w:rsidRPr="00680D04" w:rsidRDefault="00A008FD" w:rsidP="00A008FD">
      <w:pPr>
        <w:ind w:firstLine="0"/>
        <w:jc w:val="left"/>
        <w:rPr>
          <w:lang w:val="en-US"/>
        </w:rPr>
      </w:pPr>
      <w:r w:rsidRPr="008B39F1">
        <w:rPr>
          <w:highlight w:val="yellow"/>
          <w:lang w:val="en-US"/>
        </w:rPr>
        <w:t>(A maximum of two corresponding authors is permitted)</w:t>
      </w:r>
    </w:p>
    <w:p w14:paraId="2030E147" w14:textId="77777777" w:rsidR="00A008FD" w:rsidRPr="00680D04" w:rsidRDefault="00A008FD" w:rsidP="00A008FD">
      <w:pPr>
        <w:ind w:firstLine="0"/>
        <w:jc w:val="left"/>
        <w:rPr>
          <w:lang w:val="en-US"/>
        </w:rPr>
      </w:pPr>
    </w:p>
    <w:p w14:paraId="4198B241" w14:textId="321BF308" w:rsidR="00187D35" w:rsidRPr="00680D04" w:rsidRDefault="00187D35" w:rsidP="00A008FD">
      <w:pPr>
        <w:ind w:firstLine="0"/>
        <w:jc w:val="left"/>
        <w:rPr>
          <w:lang w:val="en-US"/>
        </w:rPr>
      </w:pPr>
    </w:p>
    <w:p w14:paraId="09816976" w14:textId="68F7FE96" w:rsidR="00A008FD" w:rsidRDefault="00A008FD" w:rsidP="00A008FD">
      <w:pPr>
        <w:ind w:firstLine="0"/>
        <w:jc w:val="left"/>
        <w:rPr>
          <w:lang w:val="en-US"/>
        </w:rPr>
      </w:pPr>
      <w:r w:rsidRPr="00680D04">
        <w:rPr>
          <w:lang w:val="en-US"/>
        </w:rPr>
        <w:t>Running title:</w:t>
      </w:r>
      <w:r w:rsidR="00E268E8" w:rsidRPr="00680D04">
        <w:rPr>
          <w:lang w:val="en-US"/>
        </w:rPr>
        <w:t xml:space="preserve"> </w:t>
      </w:r>
      <w:r w:rsidR="00E268E8" w:rsidRPr="00680D04">
        <w:rPr>
          <w:highlight w:val="yellow"/>
          <w:lang w:val="en-US"/>
        </w:rPr>
        <w:t>(A maximum of 60 characters long, including spaces)</w:t>
      </w:r>
    </w:p>
    <w:p w14:paraId="05AE17EC" w14:textId="43E9CB46" w:rsidR="00A008FD" w:rsidRDefault="00A008FD" w:rsidP="00A008FD">
      <w:pPr>
        <w:ind w:firstLine="0"/>
        <w:jc w:val="left"/>
        <w:rPr>
          <w:lang w:val="en-US"/>
        </w:rPr>
      </w:pPr>
    </w:p>
    <w:p w14:paraId="72917958" w14:textId="4E14970B" w:rsidR="00123135" w:rsidRPr="00123135" w:rsidRDefault="00123135" w:rsidP="00C528F2">
      <w:pPr>
        <w:spacing w:line="480" w:lineRule="auto"/>
        <w:ind w:firstLine="0"/>
        <w:rPr>
          <w:bCs/>
          <w:lang w:val="en-MY"/>
        </w:rPr>
      </w:pPr>
    </w:p>
    <w:p w14:paraId="00BDD44C" w14:textId="42BDE3D6" w:rsidR="00C528F2" w:rsidRPr="00C528F2" w:rsidRDefault="00C54ED8" w:rsidP="00C528F2">
      <w:pPr>
        <w:spacing w:line="480" w:lineRule="auto"/>
        <w:ind w:firstLine="0"/>
        <w:rPr>
          <w:b/>
          <w:lang w:val="en-MY"/>
        </w:rPr>
      </w:pPr>
      <w:r>
        <w:rPr>
          <w:b/>
          <w:lang w:val="en-MY"/>
        </w:rPr>
        <w:t>Abstract</w:t>
      </w:r>
      <w:r w:rsidR="00E268E8">
        <w:rPr>
          <w:b/>
          <w:lang w:val="en-MY"/>
        </w:rPr>
        <w:t>.</w:t>
      </w:r>
    </w:p>
    <w:p w14:paraId="18581D28" w14:textId="1B880458" w:rsidR="00187D35" w:rsidRDefault="00B938D0" w:rsidP="00187D35">
      <w:pPr>
        <w:pStyle w:val="ListParagraph"/>
        <w:numPr>
          <w:ilvl w:val="0"/>
          <w:numId w:val="3"/>
        </w:numPr>
        <w:spacing w:line="480" w:lineRule="auto"/>
        <w:ind w:left="357" w:firstLineChars="0" w:hanging="357"/>
        <w:rPr>
          <w:sz w:val="24"/>
          <w:highlight w:val="yellow"/>
          <w:lang w:val="en-MY"/>
        </w:rPr>
      </w:pPr>
      <w:bookmarkStart w:id="2" w:name="_Hlk156859387"/>
      <w:r w:rsidRPr="0088093B">
        <w:rPr>
          <w:sz w:val="24"/>
          <w:highlight w:val="yellow"/>
          <w:lang w:val="en-MY"/>
        </w:rPr>
        <w:t xml:space="preserve">Provide an </w:t>
      </w:r>
      <w:r w:rsidRPr="00123135">
        <w:rPr>
          <w:sz w:val="24"/>
          <w:highlight w:val="yellow"/>
          <w:lang w:val="en-MY"/>
        </w:rPr>
        <w:t xml:space="preserve">abstract </w:t>
      </w:r>
      <w:r w:rsidR="00E6775A">
        <w:rPr>
          <w:sz w:val="24"/>
          <w:highlight w:val="yellow"/>
          <w:lang w:val="en-MY"/>
        </w:rPr>
        <w:t xml:space="preserve">of 250 words or less </w:t>
      </w:r>
      <w:r w:rsidR="00187D35" w:rsidRPr="00123135">
        <w:rPr>
          <w:sz w:val="24"/>
          <w:highlight w:val="yellow"/>
          <w:lang w:val="en-MY"/>
        </w:rPr>
        <w:t>in a single paragraph.</w:t>
      </w:r>
    </w:p>
    <w:p w14:paraId="71CC6AE1" w14:textId="01170E86" w:rsidR="00E6775A" w:rsidRPr="00E6775A" w:rsidRDefault="00E6775A" w:rsidP="00E6775A">
      <w:pPr>
        <w:pStyle w:val="ListParagraph"/>
        <w:numPr>
          <w:ilvl w:val="0"/>
          <w:numId w:val="3"/>
        </w:numPr>
        <w:spacing w:line="480" w:lineRule="auto"/>
        <w:ind w:left="357" w:firstLineChars="0" w:hanging="357"/>
        <w:rPr>
          <w:sz w:val="24"/>
          <w:highlight w:val="yellow"/>
          <w:lang w:val="en-MY"/>
        </w:rPr>
      </w:pPr>
      <w:r w:rsidRPr="0088093B">
        <w:rPr>
          <w:sz w:val="24"/>
          <w:highlight w:val="yellow"/>
          <w:lang w:val="en-MY"/>
        </w:rPr>
        <w:t xml:space="preserve">The content should highlight the background, problem statement, hypothesis, methodology, </w:t>
      </w:r>
      <w:proofErr w:type="gramStart"/>
      <w:r w:rsidRPr="00E6775A">
        <w:rPr>
          <w:sz w:val="24"/>
          <w:highlight w:val="yellow"/>
          <w:lang w:val="en-MY"/>
        </w:rPr>
        <w:t>findings</w:t>
      </w:r>
      <w:proofErr w:type="gramEnd"/>
      <w:r w:rsidRPr="00E6775A">
        <w:rPr>
          <w:sz w:val="24"/>
          <w:highlight w:val="yellow"/>
          <w:lang w:val="en-MY"/>
        </w:rPr>
        <w:t xml:space="preserve"> and conclusion of the study.</w:t>
      </w:r>
    </w:p>
    <w:p w14:paraId="4A2D31D9" w14:textId="5F2B1B2D" w:rsidR="00E6775A" w:rsidRPr="00E6775A" w:rsidRDefault="00E6775A" w:rsidP="00E6775A">
      <w:pPr>
        <w:pStyle w:val="ListParagraph"/>
        <w:numPr>
          <w:ilvl w:val="0"/>
          <w:numId w:val="3"/>
        </w:numPr>
        <w:spacing w:line="480" w:lineRule="auto"/>
        <w:ind w:left="357" w:firstLineChars="0" w:hanging="357"/>
        <w:rPr>
          <w:sz w:val="24"/>
          <w:highlight w:val="yellow"/>
          <w:lang w:val="en-MY"/>
        </w:rPr>
      </w:pPr>
      <w:r w:rsidRPr="00E6775A">
        <w:rPr>
          <w:sz w:val="24"/>
          <w:highlight w:val="yellow"/>
          <w:lang w:val="en-MY"/>
        </w:rPr>
        <w:t>Do not include reference(s) here.</w:t>
      </w:r>
    </w:p>
    <w:bookmarkEnd w:id="2"/>
    <w:p w14:paraId="4F918245" w14:textId="5988B184" w:rsidR="00E6775A" w:rsidRPr="0088093B" w:rsidRDefault="00E6775A" w:rsidP="00E6775A">
      <w:pPr>
        <w:pStyle w:val="ListParagraph"/>
        <w:spacing w:line="480" w:lineRule="auto"/>
        <w:ind w:left="357" w:firstLineChars="0" w:firstLine="0"/>
        <w:rPr>
          <w:sz w:val="24"/>
          <w:highlight w:val="yellow"/>
          <w:lang w:val="en-MY"/>
        </w:rPr>
      </w:pPr>
    </w:p>
    <w:p w14:paraId="6BE9B6C0" w14:textId="77777777" w:rsidR="00B938D0" w:rsidRPr="0088093B" w:rsidRDefault="00B938D0" w:rsidP="00C528F2">
      <w:pPr>
        <w:spacing w:line="480" w:lineRule="auto"/>
        <w:ind w:firstLine="0"/>
        <w:rPr>
          <w:lang w:val="en-MY"/>
        </w:rPr>
      </w:pPr>
    </w:p>
    <w:p w14:paraId="40B04EA0" w14:textId="77777777" w:rsidR="00123135" w:rsidRDefault="00123135" w:rsidP="00C528F2">
      <w:pPr>
        <w:spacing w:line="480" w:lineRule="auto"/>
        <w:ind w:firstLine="0"/>
        <w:rPr>
          <w:lang w:val="en-MY"/>
        </w:rPr>
      </w:pPr>
    </w:p>
    <w:p w14:paraId="2150875C" w14:textId="77777777" w:rsidR="00E6775A" w:rsidRPr="0088093B" w:rsidRDefault="00E6775A" w:rsidP="00C528F2">
      <w:pPr>
        <w:spacing w:line="480" w:lineRule="auto"/>
        <w:ind w:firstLine="0"/>
        <w:rPr>
          <w:lang w:val="en-MY"/>
        </w:rPr>
      </w:pPr>
    </w:p>
    <w:p w14:paraId="4E77C541" w14:textId="6420F95A" w:rsidR="00C54ED8" w:rsidRPr="006B1AC4" w:rsidRDefault="00C528F2" w:rsidP="006B1AC4">
      <w:pPr>
        <w:spacing w:line="480" w:lineRule="auto"/>
        <w:ind w:firstLine="0"/>
        <w:rPr>
          <w:b/>
          <w:lang w:val="en-MY"/>
        </w:rPr>
      </w:pPr>
      <w:r w:rsidRPr="0088093B">
        <w:rPr>
          <w:b/>
          <w:lang w:val="en-MY"/>
        </w:rPr>
        <w:t>Keywords</w:t>
      </w:r>
      <w:r w:rsidR="006B1AC4">
        <w:rPr>
          <w:b/>
          <w:lang w:val="en-MY"/>
        </w:rPr>
        <w:t xml:space="preserve">: </w:t>
      </w:r>
      <w:r w:rsidR="00187D35" w:rsidRPr="006B1AC4">
        <w:rPr>
          <w:bCs/>
          <w:highlight w:val="yellow"/>
          <w:lang w:val="en-MY"/>
        </w:rPr>
        <w:t>Provide a maximum of 6 keywords in alphabetical order suitable for indexing</w:t>
      </w:r>
      <w:r w:rsidR="00932099" w:rsidRPr="006B1AC4">
        <w:rPr>
          <w:bCs/>
          <w:highlight w:val="yellow"/>
          <w:lang w:val="en-MY"/>
        </w:rPr>
        <w:t>.</w:t>
      </w:r>
    </w:p>
    <w:bookmarkEnd w:id="0"/>
    <w:bookmarkEnd w:id="1"/>
    <w:p w14:paraId="63D72980" w14:textId="02B3827B" w:rsidR="00191007" w:rsidRPr="008C3CF8" w:rsidRDefault="00191007">
      <w:pPr>
        <w:spacing w:after="160" w:line="259" w:lineRule="auto"/>
        <w:ind w:firstLine="0"/>
        <w:jc w:val="left"/>
        <w:rPr>
          <w:bCs/>
          <w:color w:val="0000FF"/>
          <w:lang w:val="en-MY"/>
        </w:rPr>
      </w:pPr>
      <w:r w:rsidRPr="008C3CF8">
        <w:rPr>
          <w:bCs/>
          <w:color w:val="0000FF"/>
          <w:lang w:val="en-MY"/>
        </w:rPr>
        <w:br w:type="page"/>
      </w:r>
    </w:p>
    <w:p w14:paraId="505FFA00" w14:textId="018DFC94" w:rsidR="00C528F2" w:rsidRPr="00C528F2" w:rsidRDefault="006B1AC4" w:rsidP="00C528F2">
      <w:pPr>
        <w:spacing w:line="480" w:lineRule="auto"/>
        <w:ind w:firstLine="0"/>
        <w:rPr>
          <w:b/>
          <w:lang w:val="en-MY"/>
        </w:rPr>
      </w:pPr>
      <w:r w:rsidRPr="00C528F2">
        <w:rPr>
          <w:b/>
          <w:lang w:val="en-MY"/>
        </w:rPr>
        <w:lastRenderedPageBreak/>
        <w:t>INTRODUCTION</w:t>
      </w:r>
    </w:p>
    <w:p w14:paraId="52611229" w14:textId="28635425" w:rsidR="00E6775A" w:rsidRDefault="00E6775A" w:rsidP="00932099">
      <w:pPr>
        <w:pStyle w:val="ListParagraph"/>
        <w:numPr>
          <w:ilvl w:val="0"/>
          <w:numId w:val="8"/>
        </w:numPr>
        <w:spacing w:line="480" w:lineRule="auto"/>
        <w:ind w:left="357" w:firstLineChars="0" w:hanging="357"/>
        <w:rPr>
          <w:sz w:val="24"/>
          <w:highlight w:val="yellow"/>
          <w:lang w:val="en-MY"/>
        </w:rPr>
      </w:pPr>
      <w:bookmarkStart w:id="3" w:name="_Hlk156859419"/>
      <w:bookmarkStart w:id="4" w:name="OLE_LINK106"/>
      <w:bookmarkStart w:id="5" w:name="OLE_LINK107"/>
      <w:bookmarkStart w:id="6" w:name="OLE_LINK108"/>
      <w:bookmarkStart w:id="7" w:name="OLE_LINK109"/>
      <w:bookmarkStart w:id="8" w:name="OLE_LINK104"/>
      <w:bookmarkStart w:id="9" w:name="OLE_LINK105"/>
      <w:bookmarkStart w:id="10" w:name="OLE_LINK110"/>
      <w:bookmarkStart w:id="11" w:name="OLE_LINK111"/>
      <w:r>
        <w:rPr>
          <w:sz w:val="24"/>
          <w:highlight w:val="yellow"/>
          <w:lang w:val="en-MY"/>
        </w:rPr>
        <w:t>Provide your introduction here.</w:t>
      </w:r>
    </w:p>
    <w:bookmarkEnd w:id="3"/>
    <w:p w14:paraId="56C408B4" w14:textId="151143C1" w:rsidR="00C528F2" w:rsidRPr="00123135" w:rsidRDefault="00B938D0" w:rsidP="00932099">
      <w:pPr>
        <w:pStyle w:val="ListParagraph"/>
        <w:numPr>
          <w:ilvl w:val="0"/>
          <w:numId w:val="8"/>
        </w:numPr>
        <w:spacing w:line="480" w:lineRule="auto"/>
        <w:ind w:left="357" w:firstLineChars="0" w:hanging="357"/>
        <w:rPr>
          <w:sz w:val="24"/>
          <w:highlight w:val="yellow"/>
          <w:lang w:val="en-MY"/>
        </w:rPr>
      </w:pPr>
      <w:r w:rsidRPr="0088093B">
        <w:rPr>
          <w:sz w:val="24"/>
          <w:highlight w:val="yellow"/>
          <w:lang w:val="en-MY"/>
        </w:rPr>
        <w:t>All figures and tables should only be included at the end of this document</w:t>
      </w:r>
      <w:bookmarkEnd w:id="4"/>
      <w:bookmarkEnd w:id="5"/>
      <w:r w:rsidRPr="0088093B">
        <w:rPr>
          <w:sz w:val="24"/>
          <w:highlight w:val="yellow"/>
          <w:lang w:val="en-MY"/>
        </w:rPr>
        <w:t>.</w:t>
      </w:r>
      <w:r w:rsidR="00C54ED8" w:rsidRPr="0088093B">
        <w:rPr>
          <w:sz w:val="24"/>
          <w:highlight w:val="yellow"/>
          <w:lang w:val="en-MY"/>
        </w:rPr>
        <w:t xml:space="preserve"> </w:t>
      </w:r>
      <w:r w:rsidR="00513FC2" w:rsidRPr="0088093B">
        <w:rPr>
          <w:sz w:val="24"/>
          <w:highlight w:val="yellow"/>
          <w:lang w:val="en-MY"/>
        </w:rPr>
        <w:t>Do</w:t>
      </w:r>
      <w:r w:rsidRPr="0088093B">
        <w:rPr>
          <w:sz w:val="24"/>
          <w:highlight w:val="yellow"/>
          <w:lang w:val="en-MY"/>
        </w:rPr>
        <w:t xml:space="preserve"> cite your figures </w:t>
      </w:r>
      <w:r w:rsidRPr="00123135">
        <w:rPr>
          <w:sz w:val="24"/>
          <w:highlight w:val="yellow"/>
          <w:lang w:val="en-MY"/>
        </w:rPr>
        <w:t>and tables in-text</w:t>
      </w:r>
      <w:r w:rsidR="00C54ED8" w:rsidRPr="00123135">
        <w:rPr>
          <w:sz w:val="24"/>
          <w:highlight w:val="yellow"/>
          <w:lang w:val="en-MY"/>
        </w:rPr>
        <w:t xml:space="preserve"> (Figure 1, Table 1…)</w:t>
      </w:r>
      <w:r w:rsidRPr="00123135">
        <w:rPr>
          <w:sz w:val="24"/>
          <w:highlight w:val="yellow"/>
          <w:lang w:val="en-MY"/>
        </w:rPr>
        <w:t xml:space="preserve"> in ascending numerical order.</w:t>
      </w:r>
      <w:r w:rsidRPr="00123135">
        <w:rPr>
          <w:sz w:val="24"/>
          <w:lang w:val="en-MY"/>
        </w:rPr>
        <w:t xml:space="preserve"> </w:t>
      </w:r>
      <w:bookmarkEnd w:id="6"/>
      <w:bookmarkEnd w:id="7"/>
    </w:p>
    <w:p w14:paraId="3CB905C1" w14:textId="780326B8" w:rsidR="00F93A45" w:rsidRPr="00123135" w:rsidRDefault="00F93A45" w:rsidP="00932099">
      <w:pPr>
        <w:pStyle w:val="ListParagraph"/>
        <w:numPr>
          <w:ilvl w:val="0"/>
          <w:numId w:val="8"/>
        </w:numPr>
        <w:spacing w:line="480" w:lineRule="auto"/>
        <w:ind w:left="357" w:firstLineChars="0" w:hanging="357"/>
        <w:rPr>
          <w:sz w:val="24"/>
          <w:highlight w:val="yellow"/>
          <w:lang w:val="en-MY"/>
        </w:rPr>
      </w:pPr>
      <w:r w:rsidRPr="00123135">
        <w:rPr>
          <w:sz w:val="24"/>
          <w:highlight w:val="yellow"/>
          <w:lang w:val="en-MY"/>
        </w:rPr>
        <w:t xml:space="preserve">For in-text citation, use the author’s last name and the year of publication, for example (Hoffman, 2023), (Hoffman &amp; Chanda, 2023), and (Hoffman </w:t>
      </w:r>
      <w:r w:rsidRPr="00123135">
        <w:rPr>
          <w:i/>
          <w:iCs/>
          <w:sz w:val="24"/>
          <w:highlight w:val="yellow"/>
          <w:lang w:val="en-MY"/>
        </w:rPr>
        <w:t>et al.</w:t>
      </w:r>
      <w:r w:rsidRPr="00123135">
        <w:rPr>
          <w:sz w:val="24"/>
          <w:highlight w:val="yellow"/>
          <w:lang w:val="en-MY"/>
        </w:rPr>
        <w:t>, 2023).</w:t>
      </w:r>
    </w:p>
    <w:bookmarkEnd w:id="8"/>
    <w:bookmarkEnd w:id="9"/>
    <w:bookmarkEnd w:id="10"/>
    <w:bookmarkEnd w:id="11"/>
    <w:p w14:paraId="398EC891" w14:textId="77777777" w:rsidR="00C54ED8" w:rsidRPr="0088093B" w:rsidRDefault="00C54ED8" w:rsidP="00C528F2">
      <w:pPr>
        <w:spacing w:line="480" w:lineRule="auto"/>
        <w:ind w:firstLine="0"/>
        <w:rPr>
          <w:lang w:val="en-MY"/>
        </w:rPr>
      </w:pPr>
    </w:p>
    <w:p w14:paraId="35B14116" w14:textId="11374E5F" w:rsidR="00C528F2" w:rsidRPr="0088093B" w:rsidRDefault="006B1AC4" w:rsidP="00C528F2">
      <w:pPr>
        <w:spacing w:line="480" w:lineRule="auto"/>
        <w:ind w:firstLine="0"/>
        <w:rPr>
          <w:b/>
          <w:lang w:val="en-MY"/>
        </w:rPr>
      </w:pPr>
      <w:r w:rsidRPr="0088093B">
        <w:rPr>
          <w:b/>
          <w:lang w:val="en-MY"/>
        </w:rPr>
        <w:t>MATERIALS AND METHODS</w:t>
      </w:r>
    </w:p>
    <w:p w14:paraId="6C1ABDBC" w14:textId="77777777" w:rsidR="00B938D0" w:rsidRPr="00E6775A" w:rsidRDefault="00B938D0" w:rsidP="00932099">
      <w:pPr>
        <w:pStyle w:val="ListParagraph"/>
        <w:numPr>
          <w:ilvl w:val="0"/>
          <w:numId w:val="9"/>
        </w:numPr>
        <w:spacing w:line="480" w:lineRule="auto"/>
        <w:ind w:left="357" w:firstLineChars="0" w:hanging="357"/>
        <w:rPr>
          <w:sz w:val="24"/>
          <w:highlight w:val="yellow"/>
          <w:lang w:val="en-MY"/>
        </w:rPr>
      </w:pPr>
      <w:r w:rsidRPr="00E6775A">
        <w:rPr>
          <w:sz w:val="24"/>
          <w:highlight w:val="yellow"/>
          <w:lang w:val="en-MY"/>
        </w:rPr>
        <w:t>Provide your materials and methods/methodology here</w:t>
      </w:r>
      <w:r w:rsidR="00C54ED8" w:rsidRPr="00E6775A">
        <w:rPr>
          <w:sz w:val="24"/>
          <w:highlight w:val="yellow"/>
          <w:lang w:val="en-MY"/>
        </w:rPr>
        <w:t>.</w:t>
      </w:r>
    </w:p>
    <w:p w14:paraId="359D66DB" w14:textId="77777777" w:rsidR="00E6775A" w:rsidRPr="00E6775A" w:rsidRDefault="00E6775A" w:rsidP="00E6775A">
      <w:pPr>
        <w:pStyle w:val="ListParagraph"/>
        <w:numPr>
          <w:ilvl w:val="0"/>
          <w:numId w:val="9"/>
        </w:numPr>
        <w:spacing w:line="480" w:lineRule="auto"/>
        <w:ind w:left="357" w:firstLineChars="0" w:hanging="357"/>
        <w:rPr>
          <w:sz w:val="24"/>
          <w:highlight w:val="yellow"/>
          <w:lang w:val="en-MY"/>
        </w:rPr>
      </w:pPr>
      <w:r w:rsidRPr="00E6775A">
        <w:rPr>
          <w:sz w:val="24"/>
          <w:highlight w:val="yellow"/>
          <w:lang w:val="en-MY"/>
        </w:rPr>
        <w:t>Provide an ethics statement if the study involves human/animal subjects, including the name of the granting organisation and the approval reference numbers. If an approval reference number is not provided, a written approval must be attached during the manuscript submission.</w:t>
      </w:r>
    </w:p>
    <w:p w14:paraId="58EDBFD8" w14:textId="77777777" w:rsidR="00C54ED8" w:rsidRPr="0088093B" w:rsidRDefault="00C54ED8" w:rsidP="00C528F2">
      <w:pPr>
        <w:spacing w:line="480" w:lineRule="auto"/>
        <w:ind w:firstLine="0"/>
        <w:rPr>
          <w:lang w:val="en-MY"/>
        </w:rPr>
      </w:pPr>
    </w:p>
    <w:p w14:paraId="33E5A6B3" w14:textId="7FEAE5C4" w:rsidR="00C528F2" w:rsidRPr="00C528F2" w:rsidRDefault="006B1AC4" w:rsidP="00C528F2">
      <w:pPr>
        <w:spacing w:line="480" w:lineRule="auto"/>
        <w:ind w:firstLine="0"/>
        <w:rPr>
          <w:b/>
          <w:lang w:val="en-MY"/>
        </w:rPr>
      </w:pPr>
      <w:r w:rsidRPr="00C528F2">
        <w:rPr>
          <w:b/>
          <w:lang w:val="en-MY"/>
        </w:rPr>
        <w:t>RESULTS</w:t>
      </w:r>
      <w:r>
        <w:rPr>
          <w:b/>
          <w:lang w:val="en-MY"/>
        </w:rPr>
        <w:t xml:space="preserve"> / RESULTS AND DISCUSSION</w:t>
      </w:r>
    </w:p>
    <w:p w14:paraId="0C38E3B8" w14:textId="77777777" w:rsidR="00C54ED8" w:rsidRPr="006B1AC4" w:rsidRDefault="00B938D0" w:rsidP="006B1AC4">
      <w:pPr>
        <w:spacing w:line="480" w:lineRule="auto"/>
        <w:ind w:firstLine="0"/>
        <w:rPr>
          <w:highlight w:val="yellow"/>
          <w:lang w:val="en-MY"/>
        </w:rPr>
      </w:pPr>
      <w:r w:rsidRPr="006B1AC4">
        <w:rPr>
          <w:highlight w:val="yellow"/>
          <w:lang w:val="en-MY"/>
        </w:rPr>
        <w:t>Provide your results (and discussion - if combined) here</w:t>
      </w:r>
      <w:r w:rsidR="00C54ED8" w:rsidRPr="006B1AC4">
        <w:rPr>
          <w:highlight w:val="yellow"/>
          <w:lang w:val="en-MY"/>
        </w:rPr>
        <w:t xml:space="preserve">. </w:t>
      </w:r>
    </w:p>
    <w:p w14:paraId="7D84B047" w14:textId="77777777" w:rsidR="00C54ED8" w:rsidRPr="0088093B" w:rsidRDefault="00C54ED8" w:rsidP="00C528F2">
      <w:pPr>
        <w:spacing w:line="480" w:lineRule="auto"/>
        <w:ind w:firstLine="0"/>
        <w:rPr>
          <w:lang w:val="en-MY"/>
        </w:rPr>
      </w:pPr>
    </w:p>
    <w:p w14:paraId="666B9AF6" w14:textId="6C85D4D2" w:rsidR="00C528F2" w:rsidRPr="0088093B" w:rsidRDefault="006B1AC4" w:rsidP="00C528F2">
      <w:pPr>
        <w:spacing w:line="480" w:lineRule="auto"/>
        <w:ind w:firstLine="0"/>
        <w:rPr>
          <w:b/>
          <w:lang w:val="en-MY"/>
        </w:rPr>
      </w:pPr>
      <w:r w:rsidRPr="0088093B">
        <w:rPr>
          <w:b/>
          <w:lang w:val="en-MY"/>
        </w:rPr>
        <w:t>DISCUSSION</w:t>
      </w:r>
      <w:r w:rsidR="00C528F2" w:rsidRPr="0088093B">
        <w:rPr>
          <w:b/>
          <w:lang w:val="en-MY"/>
        </w:rPr>
        <w:t xml:space="preserve"> </w:t>
      </w:r>
      <w:r w:rsidR="00C528F2" w:rsidRPr="0088093B">
        <w:rPr>
          <w:b/>
          <w:highlight w:val="yellow"/>
          <w:lang w:val="en-MY"/>
        </w:rPr>
        <w:t>(- if separate from results)</w:t>
      </w:r>
    </w:p>
    <w:p w14:paraId="4924C348" w14:textId="77777777" w:rsidR="00B938D0" w:rsidRPr="006B1AC4" w:rsidRDefault="00B938D0" w:rsidP="006B1AC4">
      <w:pPr>
        <w:spacing w:line="480" w:lineRule="auto"/>
        <w:ind w:firstLine="0"/>
        <w:rPr>
          <w:highlight w:val="yellow"/>
          <w:lang w:val="en-MY"/>
        </w:rPr>
      </w:pPr>
      <w:r w:rsidRPr="006B1AC4">
        <w:rPr>
          <w:highlight w:val="yellow"/>
          <w:lang w:val="en-MY"/>
        </w:rPr>
        <w:t>Provide your discussion here (if separated). Otherwise, delete this section.</w:t>
      </w:r>
    </w:p>
    <w:p w14:paraId="22647AEC" w14:textId="77777777" w:rsidR="00C54ED8" w:rsidRPr="0088093B" w:rsidRDefault="00C54ED8" w:rsidP="00C528F2">
      <w:pPr>
        <w:spacing w:line="480" w:lineRule="auto"/>
        <w:ind w:firstLine="0"/>
        <w:rPr>
          <w:lang w:val="en-MY"/>
        </w:rPr>
      </w:pPr>
    </w:p>
    <w:p w14:paraId="03CC7A71" w14:textId="1E62F208" w:rsidR="00C528F2" w:rsidRPr="0088093B" w:rsidRDefault="006B1AC4" w:rsidP="00C528F2">
      <w:pPr>
        <w:spacing w:line="480" w:lineRule="auto"/>
        <w:ind w:firstLine="0"/>
        <w:rPr>
          <w:b/>
          <w:lang w:val="en-MY"/>
        </w:rPr>
      </w:pPr>
      <w:r w:rsidRPr="0088093B">
        <w:rPr>
          <w:b/>
          <w:lang w:val="en-MY"/>
        </w:rPr>
        <w:t>CONCLUSION</w:t>
      </w:r>
    </w:p>
    <w:p w14:paraId="5681F832" w14:textId="77777777" w:rsidR="00B938D0" w:rsidRPr="006B1AC4" w:rsidRDefault="00B938D0" w:rsidP="006B1AC4">
      <w:pPr>
        <w:spacing w:line="480" w:lineRule="auto"/>
        <w:ind w:firstLine="0"/>
        <w:rPr>
          <w:highlight w:val="yellow"/>
          <w:lang w:val="en-MY"/>
        </w:rPr>
      </w:pPr>
      <w:r w:rsidRPr="006B1AC4">
        <w:rPr>
          <w:highlight w:val="yellow"/>
          <w:lang w:val="en-MY"/>
        </w:rPr>
        <w:t>Provide your conclusion here.</w:t>
      </w:r>
    </w:p>
    <w:p w14:paraId="5272D1DA" w14:textId="77777777" w:rsidR="00F74F98" w:rsidRDefault="00F74F98" w:rsidP="00C528F2">
      <w:pPr>
        <w:spacing w:line="480" w:lineRule="auto"/>
        <w:ind w:firstLine="0"/>
        <w:rPr>
          <w:lang w:val="en-MY"/>
        </w:rPr>
      </w:pPr>
    </w:p>
    <w:p w14:paraId="62987A83" w14:textId="1B25CBB3" w:rsidR="00C528F2" w:rsidRPr="00C528F2" w:rsidRDefault="006B1AC4" w:rsidP="00C528F2">
      <w:pPr>
        <w:spacing w:line="480" w:lineRule="auto"/>
        <w:ind w:firstLine="0"/>
        <w:rPr>
          <w:b/>
          <w:lang w:val="en-MY"/>
        </w:rPr>
      </w:pPr>
      <w:r w:rsidRPr="00C528F2">
        <w:rPr>
          <w:b/>
          <w:lang w:val="en-MY"/>
        </w:rPr>
        <w:t>ACKNOWLEDGEMENTS</w:t>
      </w:r>
    </w:p>
    <w:p w14:paraId="1C8561E8" w14:textId="0611DFFC" w:rsidR="003855C4" w:rsidRPr="006B1AC4" w:rsidRDefault="00B938D0" w:rsidP="006B1AC4">
      <w:pPr>
        <w:spacing w:line="480" w:lineRule="auto"/>
        <w:ind w:firstLine="0"/>
        <w:rPr>
          <w:highlight w:val="yellow"/>
          <w:lang w:val="en-MY"/>
        </w:rPr>
      </w:pPr>
      <w:r w:rsidRPr="006B1AC4">
        <w:rPr>
          <w:highlight w:val="yellow"/>
          <w:lang w:val="en-MY"/>
        </w:rPr>
        <w:t>Provide your acknowledgements</w:t>
      </w:r>
      <w:r w:rsidR="00C54ED8" w:rsidRPr="006B1AC4">
        <w:rPr>
          <w:highlight w:val="yellow"/>
          <w:lang w:val="en-MY"/>
        </w:rPr>
        <w:t xml:space="preserve"> </w:t>
      </w:r>
      <w:r w:rsidRPr="006B1AC4">
        <w:rPr>
          <w:highlight w:val="yellow"/>
          <w:lang w:val="en-MY"/>
        </w:rPr>
        <w:t>here.</w:t>
      </w:r>
      <w:r w:rsidR="00C54ED8" w:rsidRPr="006B1AC4">
        <w:rPr>
          <w:highlight w:val="yellow"/>
          <w:lang w:val="en-MY"/>
        </w:rPr>
        <w:t xml:space="preserve"> </w:t>
      </w:r>
      <w:r w:rsidR="003855C4" w:rsidRPr="006B1AC4">
        <w:rPr>
          <w:highlight w:val="yellow"/>
          <w:lang w:val="en-MY"/>
        </w:rPr>
        <w:t>Otherwise, state the following: None.</w:t>
      </w:r>
    </w:p>
    <w:p w14:paraId="0EA0D42D" w14:textId="4409B967" w:rsidR="00C528F2" w:rsidRPr="0088093B" w:rsidRDefault="00C528F2" w:rsidP="003855C4">
      <w:pPr>
        <w:pStyle w:val="ListParagraph"/>
        <w:spacing w:line="480" w:lineRule="auto"/>
        <w:ind w:left="357" w:firstLineChars="0" w:firstLine="0"/>
        <w:rPr>
          <w:sz w:val="24"/>
          <w:highlight w:val="yellow"/>
          <w:lang w:val="en-MY"/>
        </w:rPr>
      </w:pPr>
    </w:p>
    <w:p w14:paraId="39934867" w14:textId="2EC88696" w:rsidR="00C528F2" w:rsidRPr="00C528F2" w:rsidRDefault="006B1AC4" w:rsidP="00C528F2">
      <w:pPr>
        <w:spacing w:line="480" w:lineRule="auto"/>
        <w:ind w:firstLine="0"/>
        <w:rPr>
          <w:b/>
          <w:lang w:val="en-MY"/>
        </w:rPr>
      </w:pPr>
      <w:r w:rsidRPr="00C528F2">
        <w:rPr>
          <w:b/>
          <w:lang w:val="en-MY"/>
        </w:rPr>
        <w:t>CONFLICT OF INTEREST</w:t>
      </w:r>
    </w:p>
    <w:p w14:paraId="624D60FF" w14:textId="13ABE8E9" w:rsidR="00C528F2" w:rsidRPr="006B1AC4" w:rsidRDefault="00C54ED8" w:rsidP="006B1AC4">
      <w:pPr>
        <w:spacing w:line="480" w:lineRule="auto"/>
        <w:ind w:firstLine="0"/>
        <w:rPr>
          <w:highlight w:val="yellow"/>
          <w:lang w:val="en-MY"/>
        </w:rPr>
      </w:pPr>
      <w:r w:rsidRPr="006B1AC4">
        <w:rPr>
          <w:highlight w:val="yellow"/>
          <w:lang w:val="en-MY"/>
        </w:rPr>
        <w:t xml:space="preserve">Declare any conflict of </w:t>
      </w:r>
      <w:r w:rsidR="003855C4" w:rsidRPr="006B1AC4">
        <w:rPr>
          <w:highlight w:val="yellow"/>
          <w:lang w:val="en-MY"/>
        </w:rPr>
        <w:t>interest</w:t>
      </w:r>
      <w:r w:rsidRPr="006B1AC4">
        <w:rPr>
          <w:highlight w:val="yellow"/>
          <w:lang w:val="en-MY"/>
        </w:rPr>
        <w:t xml:space="preserve"> t</w:t>
      </w:r>
      <w:r w:rsidR="00191007" w:rsidRPr="006B1AC4">
        <w:rPr>
          <w:highlight w:val="yellow"/>
          <w:lang w:val="en-MY"/>
        </w:rPr>
        <w:t xml:space="preserve">hat exists. </w:t>
      </w:r>
      <w:bookmarkStart w:id="12" w:name="_Hlk156348089"/>
      <w:r w:rsidR="00191007" w:rsidRPr="006B1AC4">
        <w:rPr>
          <w:highlight w:val="yellow"/>
          <w:lang w:val="en-MY"/>
        </w:rPr>
        <w:t xml:space="preserve">Otherwise, </w:t>
      </w:r>
      <w:r w:rsidR="003855C4" w:rsidRPr="006B1AC4">
        <w:rPr>
          <w:highlight w:val="yellow"/>
          <w:lang w:val="en-MY"/>
        </w:rPr>
        <w:t>state</w:t>
      </w:r>
      <w:r w:rsidR="00191007" w:rsidRPr="006B1AC4">
        <w:rPr>
          <w:highlight w:val="yellow"/>
          <w:lang w:val="en-MY"/>
        </w:rPr>
        <w:t xml:space="preserve"> the following: The authors have declared that no conflict of interest exists.</w:t>
      </w:r>
    </w:p>
    <w:bookmarkEnd w:id="12"/>
    <w:p w14:paraId="330A110A" w14:textId="77777777" w:rsidR="00AE7CE7" w:rsidRDefault="00AE7CE7">
      <w:pPr>
        <w:spacing w:after="160" w:line="259" w:lineRule="auto"/>
        <w:ind w:firstLine="0"/>
        <w:jc w:val="left"/>
        <w:rPr>
          <w:lang w:val="en-MY"/>
        </w:rPr>
      </w:pPr>
    </w:p>
    <w:p w14:paraId="24960B6E" w14:textId="25B43106" w:rsidR="003855C4" w:rsidRPr="003855C4" w:rsidRDefault="006B1AC4">
      <w:pPr>
        <w:spacing w:after="160" w:line="259" w:lineRule="auto"/>
        <w:ind w:firstLine="0"/>
        <w:jc w:val="left"/>
        <w:rPr>
          <w:b/>
          <w:bCs/>
          <w:lang w:val="en-MY"/>
        </w:rPr>
      </w:pPr>
      <w:r w:rsidRPr="003855C4">
        <w:rPr>
          <w:b/>
          <w:bCs/>
          <w:lang w:val="en-MY"/>
        </w:rPr>
        <w:t>FUNDING</w:t>
      </w:r>
    </w:p>
    <w:p w14:paraId="2ED73AF8" w14:textId="5B0B0275" w:rsidR="003855C4" w:rsidRPr="006B1AC4" w:rsidRDefault="003855C4" w:rsidP="006B1AC4">
      <w:pPr>
        <w:spacing w:line="480" w:lineRule="auto"/>
        <w:ind w:firstLine="0"/>
        <w:rPr>
          <w:highlight w:val="yellow"/>
          <w:lang w:val="en-MY"/>
        </w:rPr>
      </w:pPr>
      <w:r w:rsidRPr="006B1AC4">
        <w:rPr>
          <w:highlight w:val="yellow"/>
          <w:lang w:val="en-MY"/>
        </w:rPr>
        <w:t>Provide your funding details here. Otherwise, state the following: None.</w:t>
      </w:r>
    </w:p>
    <w:p w14:paraId="02DB5C4D" w14:textId="77777777" w:rsidR="003855C4" w:rsidRPr="006B1AC4" w:rsidRDefault="003855C4" w:rsidP="00AE7CE7">
      <w:pPr>
        <w:pStyle w:val="ListParagraph"/>
        <w:spacing w:line="480" w:lineRule="auto"/>
        <w:ind w:firstLineChars="0" w:firstLine="0"/>
        <w:rPr>
          <w:sz w:val="24"/>
          <w:highlight w:val="yellow"/>
          <w:lang w:val="en-MY"/>
        </w:rPr>
      </w:pPr>
    </w:p>
    <w:p w14:paraId="0987E564" w14:textId="77777777" w:rsidR="00AE7CE7" w:rsidRPr="00AE7CE7" w:rsidRDefault="00AE7CE7" w:rsidP="00AE7CE7">
      <w:pPr>
        <w:spacing w:line="480" w:lineRule="auto"/>
        <w:ind w:firstLine="0"/>
        <w:jc w:val="left"/>
        <w:rPr>
          <w:b/>
          <w:bCs/>
          <w:lang w:val="en-MY"/>
        </w:rPr>
      </w:pPr>
      <w:r w:rsidRPr="00AE7CE7">
        <w:rPr>
          <w:b/>
          <w:bCs/>
          <w:lang w:val="en-MY"/>
        </w:rPr>
        <w:t>ETHICS STATEMENT</w:t>
      </w:r>
    </w:p>
    <w:p w14:paraId="4D8EFEB6" w14:textId="7E73FAAB" w:rsidR="00191007" w:rsidRDefault="00AE7CE7" w:rsidP="00AE7CE7">
      <w:pPr>
        <w:spacing w:line="480" w:lineRule="auto"/>
        <w:ind w:firstLine="0"/>
        <w:jc w:val="left"/>
        <w:rPr>
          <w:lang w:val="en-MY"/>
        </w:rPr>
      </w:pPr>
      <w:r w:rsidRPr="00AE7CE7">
        <w:rPr>
          <w:highlight w:val="yellow"/>
          <w:lang w:val="en-MY"/>
        </w:rPr>
        <w:t>If the study involves an experiment on humans and animals; then the name of the authorizing body should be stated. Otherwise, state the following: Not applicable.</w:t>
      </w:r>
      <w:r w:rsidR="00191007">
        <w:rPr>
          <w:lang w:val="en-MY"/>
        </w:rPr>
        <w:br w:type="page"/>
      </w:r>
    </w:p>
    <w:p w14:paraId="01CE716D" w14:textId="349E16B3" w:rsidR="00191007" w:rsidRPr="00191007" w:rsidRDefault="00F36D91" w:rsidP="00C54ED8">
      <w:pPr>
        <w:spacing w:line="480" w:lineRule="auto"/>
        <w:ind w:firstLine="0"/>
        <w:rPr>
          <w:b/>
          <w:lang w:val="en-MY"/>
        </w:rPr>
      </w:pPr>
      <w:r w:rsidRPr="00C528F2">
        <w:rPr>
          <w:b/>
          <w:lang w:val="en-MY"/>
        </w:rPr>
        <w:lastRenderedPageBreak/>
        <w:t>REFERENCES</w:t>
      </w:r>
    </w:p>
    <w:p w14:paraId="4C72B8C7" w14:textId="558D5C94" w:rsidR="00CD4FD8" w:rsidRPr="002E524F" w:rsidRDefault="00191007" w:rsidP="00CD4FD8">
      <w:pPr>
        <w:spacing w:line="480" w:lineRule="auto"/>
        <w:ind w:firstLine="0"/>
        <w:rPr>
          <w:highlight w:val="yellow"/>
          <w:lang w:val="en-MY"/>
        </w:rPr>
      </w:pPr>
      <w:bookmarkStart w:id="13" w:name="_Hlk156859736"/>
      <w:bookmarkStart w:id="14" w:name="_Hlk160331938"/>
      <w:r w:rsidRPr="006B1AC4">
        <w:rPr>
          <w:highlight w:val="yellow"/>
          <w:lang w:val="en-MY"/>
        </w:rPr>
        <w:t xml:space="preserve">Provide your references here. </w:t>
      </w:r>
      <w:r w:rsidR="00F74F98" w:rsidRPr="006B1AC4">
        <w:rPr>
          <w:highlight w:val="yellow"/>
          <w:lang w:val="en-MY"/>
        </w:rPr>
        <w:t xml:space="preserve">You can submit your manuscript in any reference format for </w:t>
      </w:r>
      <w:r w:rsidR="00FA602F">
        <w:rPr>
          <w:highlight w:val="yellow"/>
          <w:lang w:val="en-MY"/>
        </w:rPr>
        <w:t xml:space="preserve">the </w:t>
      </w:r>
      <w:r w:rsidR="00F74F98" w:rsidRPr="006B1AC4">
        <w:rPr>
          <w:highlight w:val="yellow"/>
          <w:lang w:val="en-MY"/>
        </w:rPr>
        <w:t>review</w:t>
      </w:r>
      <w:r w:rsidR="00FA602F">
        <w:rPr>
          <w:highlight w:val="yellow"/>
          <w:lang w:val="en-MY"/>
        </w:rPr>
        <w:t xml:space="preserve"> process</w:t>
      </w:r>
      <w:r w:rsidR="00F74F98" w:rsidRPr="006B1AC4">
        <w:rPr>
          <w:highlight w:val="yellow"/>
          <w:lang w:val="en-MY"/>
        </w:rPr>
        <w:t>. However, you are required to use the following format after the manuscript is accepted for publication.</w:t>
      </w:r>
      <w:r w:rsidR="00FA602F">
        <w:rPr>
          <w:highlight w:val="yellow"/>
          <w:lang w:val="en-MY"/>
        </w:rPr>
        <w:t xml:space="preserve"> DOI of a cited article, if present, must be included in its citation.</w:t>
      </w:r>
      <w:r w:rsidR="002E524F">
        <w:rPr>
          <w:highlight w:val="yellow"/>
          <w:lang w:val="en-MY"/>
        </w:rPr>
        <w:t xml:space="preserve"> </w:t>
      </w:r>
      <w:r w:rsidR="00CD4FD8">
        <w:rPr>
          <w:highlight w:val="yellow"/>
          <w:lang w:val="en-MY"/>
        </w:rPr>
        <w:t>F</w:t>
      </w:r>
      <w:r w:rsidR="00CD4FD8" w:rsidRPr="002E524F">
        <w:rPr>
          <w:highlight w:val="yellow"/>
          <w:lang w:val="en-MY"/>
        </w:rPr>
        <w:t>or a long author list, the eleventh and subsequent authors should be abbreviated as “</w:t>
      </w:r>
      <w:r w:rsidR="00CD4FD8" w:rsidRPr="002E524F">
        <w:rPr>
          <w:i/>
          <w:iCs/>
          <w:highlight w:val="yellow"/>
          <w:lang w:val="en-MY"/>
        </w:rPr>
        <w:t>et al.</w:t>
      </w:r>
      <w:r w:rsidR="00CD4FD8" w:rsidRPr="002E524F">
        <w:rPr>
          <w:highlight w:val="yellow"/>
          <w:lang w:val="en-MY"/>
        </w:rPr>
        <w:t>”</w:t>
      </w:r>
      <w:r w:rsidR="00CD4FD8">
        <w:rPr>
          <w:highlight w:val="yellow"/>
          <w:lang w:val="en-MY"/>
        </w:rPr>
        <w:t>.</w:t>
      </w:r>
    </w:p>
    <w:bookmarkEnd w:id="13"/>
    <w:p w14:paraId="6508C482" w14:textId="77777777" w:rsidR="00191007" w:rsidRPr="00610045" w:rsidRDefault="00191007" w:rsidP="00C54ED8">
      <w:pPr>
        <w:spacing w:line="480" w:lineRule="auto"/>
        <w:ind w:firstLine="0"/>
        <w:rPr>
          <w:highlight w:val="yellow"/>
          <w:lang w:val="en-MY"/>
        </w:rPr>
      </w:pPr>
    </w:p>
    <w:p w14:paraId="1C67A76A" w14:textId="72A6E8F0" w:rsidR="00C54ED8" w:rsidRPr="00610045" w:rsidRDefault="00C54ED8" w:rsidP="006B1AC4">
      <w:pPr>
        <w:spacing w:line="480" w:lineRule="auto"/>
        <w:ind w:firstLine="0"/>
        <w:rPr>
          <w:lang w:val="en-MY"/>
        </w:rPr>
      </w:pPr>
      <w:r w:rsidRPr="00610045">
        <w:rPr>
          <w:highlight w:val="yellow"/>
          <w:lang w:val="en-MY"/>
        </w:rPr>
        <w:t xml:space="preserve">Author(s) Name. Year. Article title. </w:t>
      </w:r>
      <w:r w:rsidRPr="00610045">
        <w:rPr>
          <w:i/>
          <w:highlight w:val="yellow"/>
          <w:lang w:val="en-MY"/>
        </w:rPr>
        <w:t>Journal Title</w:t>
      </w:r>
      <w:r w:rsidRPr="00610045">
        <w:rPr>
          <w:highlight w:val="yellow"/>
          <w:lang w:val="en-MY"/>
        </w:rPr>
        <w:t xml:space="preserve"> </w:t>
      </w:r>
      <w:proofErr w:type="gramStart"/>
      <w:r w:rsidRPr="00610045">
        <w:rPr>
          <w:highlight w:val="yellow"/>
          <w:lang w:val="en-MY"/>
        </w:rPr>
        <w:t>Volume(</w:t>
      </w:r>
      <w:proofErr w:type="gramEnd"/>
      <w:r w:rsidRPr="00610045">
        <w:rPr>
          <w:highlight w:val="yellow"/>
          <w:lang w:val="en-MY"/>
        </w:rPr>
        <w:t>Issue): Page number</w:t>
      </w:r>
      <w:r w:rsidR="00610045" w:rsidRPr="00FA602F">
        <w:rPr>
          <w:highlight w:val="yellow"/>
          <w:lang w:val="en-MY"/>
        </w:rPr>
        <w:t>.</w:t>
      </w:r>
      <w:r w:rsidR="00FA602F" w:rsidRPr="00FA602F">
        <w:rPr>
          <w:highlight w:val="yellow"/>
          <w:lang w:val="en-MY"/>
        </w:rPr>
        <w:t xml:space="preserve"> DOI</w:t>
      </w:r>
    </w:p>
    <w:bookmarkEnd w:id="14"/>
    <w:p w14:paraId="0ED7BA5F" w14:textId="77777777" w:rsidR="002E524F" w:rsidRDefault="002E524F" w:rsidP="00C54ED8">
      <w:pPr>
        <w:spacing w:line="480" w:lineRule="auto"/>
        <w:ind w:firstLine="0"/>
        <w:rPr>
          <w:lang w:val="en-MY"/>
        </w:rPr>
      </w:pPr>
    </w:p>
    <w:p w14:paraId="3F8D41B6" w14:textId="56255615" w:rsidR="00F93A45" w:rsidRPr="00F36D91" w:rsidRDefault="00610045" w:rsidP="006B1AC4">
      <w:pPr>
        <w:spacing w:line="480" w:lineRule="auto"/>
        <w:ind w:firstLine="0"/>
        <w:rPr>
          <w:highlight w:val="yellow"/>
          <w:lang w:val="en-MY"/>
        </w:rPr>
      </w:pPr>
      <w:r w:rsidRPr="00F36D91">
        <w:rPr>
          <w:highlight w:val="yellow"/>
          <w:lang w:val="en-MY"/>
        </w:rPr>
        <w:t>E</w:t>
      </w:r>
      <w:r w:rsidR="00F93A45" w:rsidRPr="00F36D91">
        <w:rPr>
          <w:highlight w:val="yellow"/>
          <w:lang w:val="en-MY"/>
        </w:rPr>
        <w:t>xample:</w:t>
      </w:r>
    </w:p>
    <w:p w14:paraId="322FF6E2" w14:textId="1E38F2FB" w:rsidR="005D720A" w:rsidRPr="00CD4FD8" w:rsidRDefault="00F93A45" w:rsidP="006B1AC4">
      <w:pPr>
        <w:spacing w:line="480" w:lineRule="auto"/>
        <w:ind w:firstLine="0"/>
        <w:rPr>
          <w:b/>
          <w:bCs/>
          <w:highlight w:val="yellow"/>
          <w:lang w:val="en-MY"/>
        </w:rPr>
      </w:pPr>
      <w:bookmarkStart w:id="15" w:name="_Hlk160331962"/>
      <w:r w:rsidRPr="005D720A">
        <w:rPr>
          <w:b/>
          <w:bCs/>
          <w:highlight w:val="yellow"/>
          <w:lang w:val="en-MY"/>
        </w:rPr>
        <w:t xml:space="preserve">Journal </w:t>
      </w:r>
    </w:p>
    <w:p w14:paraId="6C1D2051" w14:textId="164A0F0C" w:rsidR="00F93A45" w:rsidRDefault="00F93A45" w:rsidP="006B1AC4">
      <w:pPr>
        <w:spacing w:line="480" w:lineRule="auto"/>
        <w:ind w:firstLine="0"/>
        <w:rPr>
          <w:highlight w:val="yellow"/>
        </w:rPr>
      </w:pPr>
      <w:r w:rsidRPr="00F36D91">
        <w:rPr>
          <w:highlight w:val="yellow"/>
          <w:lang w:val="en-MY"/>
        </w:rPr>
        <w:t xml:space="preserve">Abd-Aziz, N., Stanbridge, E. J., &amp; Shafee, N. 2016. Newcastle disease virus degrades HIF-1α through proteasomal pathways independent of VHL and p53. </w:t>
      </w:r>
      <w:r w:rsidRPr="00FA602F">
        <w:rPr>
          <w:i/>
          <w:iCs/>
          <w:highlight w:val="yellow"/>
          <w:lang w:val="en-MY"/>
        </w:rPr>
        <w:t>Journal of</w:t>
      </w:r>
      <w:r w:rsidR="00EC7042" w:rsidRPr="00F36D91">
        <w:rPr>
          <w:highlight w:val="yellow"/>
          <w:lang w:val="en-MY"/>
        </w:rPr>
        <w:t xml:space="preserve"> </w:t>
      </w:r>
      <w:r w:rsidRPr="00F36D91">
        <w:rPr>
          <w:i/>
          <w:iCs/>
          <w:highlight w:val="yellow"/>
          <w:lang w:val="en-MY"/>
        </w:rPr>
        <w:t>General Virology</w:t>
      </w:r>
      <w:r w:rsidRPr="00F36D91">
        <w:rPr>
          <w:highlight w:val="yellow"/>
          <w:lang w:val="en-MY"/>
        </w:rPr>
        <w:t> 97(12): 3174-3182</w:t>
      </w:r>
      <w:r w:rsidR="00610045" w:rsidRPr="00F36D91">
        <w:rPr>
          <w:highlight w:val="yellow"/>
          <w:lang w:val="en-MY"/>
        </w:rPr>
        <w:t>.</w:t>
      </w:r>
      <w:r w:rsidR="00FA602F">
        <w:rPr>
          <w:highlight w:val="yellow"/>
          <w:lang w:val="en-MY"/>
        </w:rPr>
        <w:t xml:space="preserve"> </w:t>
      </w:r>
      <w:r w:rsidR="005D720A" w:rsidRPr="005D720A">
        <w:rPr>
          <w:highlight w:val="yellow"/>
        </w:rPr>
        <w:t>https://</w:t>
      </w:r>
      <w:proofErr w:type="spellStart"/>
      <w:r w:rsidR="005D720A" w:rsidRPr="005D720A">
        <w:rPr>
          <w:highlight w:val="yellow"/>
        </w:rPr>
        <w:t>doi.org</w:t>
      </w:r>
      <w:proofErr w:type="spellEnd"/>
      <w:r w:rsidR="005D720A" w:rsidRPr="005D720A">
        <w:rPr>
          <w:highlight w:val="yellow"/>
        </w:rPr>
        <w:t>/10.1099/</w:t>
      </w:r>
      <w:proofErr w:type="spellStart"/>
      <w:r w:rsidR="005D720A" w:rsidRPr="005D720A">
        <w:rPr>
          <w:highlight w:val="yellow"/>
        </w:rPr>
        <w:t>jgv.0.000623</w:t>
      </w:r>
      <w:proofErr w:type="spellEnd"/>
    </w:p>
    <w:p w14:paraId="4104F8F8" w14:textId="77777777" w:rsidR="005D720A" w:rsidRDefault="005D720A" w:rsidP="006B1AC4">
      <w:pPr>
        <w:spacing w:line="480" w:lineRule="auto"/>
        <w:ind w:firstLine="0"/>
        <w:rPr>
          <w:highlight w:val="yellow"/>
          <w:lang w:val="en-MY"/>
        </w:rPr>
      </w:pPr>
    </w:p>
    <w:p w14:paraId="5BE71415" w14:textId="6D8745DD" w:rsidR="005D720A" w:rsidRPr="00F36D91" w:rsidRDefault="00F174CE" w:rsidP="006B1AC4">
      <w:pPr>
        <w:spacing w:line="480" w:lineRule="auto"/>
        <w:ind w:firstLine="0"/>
        <w:rPr>
          <w:highlight w:val="yellow"/>
          <w:lang w:val="en-MY"/>
        </w:rPr>
      </w:pPr>
      <w:r>
        <w:rPr>
          <w:highlight w:val="yellow"/>
          <w:lang w:val="en-MY"/>
        </w:rPr>
        <w:t xml:space="preserve">Desai, N. R., Kohli, P., Giugliano, R. P., O’Donoghue, M. L., </w:t>
      </w:r>
      <w:proofErr w:type="spellStart"/>
      <w:r>
        <w:rPr>
          <w:highlight w:val="yellow"/>
          <w:lang w:val="en-MY"/>
        </w:rPr>
        <w:t>Somaratne</w:t>
      </w:r>
      <w:proofErr w:type="spellEnd"/>
      <w:r>
        <w:rPr>
          <w:highlight w:val="yellow"/>
          <w:lang w:val="en-MY"/>
        </w:rPr>
        <w:t xml:space="preserve">, R., Zhou, J., Hoffman, E. B., Huang, F., Rogers, W. J., Wasserman, S. M. </w:t>
      </w:r>
      <w:r w:rsidRPr="00F174CE">
        <w:rPr>
          <w:i/>
          <w:iCs/>
          <w:highlight w:val="yellow"/>
          <w:lang w:val="en-MY"/>
        </w:rPr>
        <w:t>et al.</w:t>
      </w:r>
      <w:r>
        <w:rPr>
          <w:highlight w:val="yellow"/>
          <w:lang w:val="en-MY"/>
        </w:rPr>
        <w:t xml:space="preserve"> 2013. </w:t>
      </w:r>
      <w:proofErr w:type="spellStart"/>
      <w:r>
        <w:rPr>
          <w:highlight w:val="yellow"/>
          <w:lang w:val="en-MY"/>
        </w:rPr>
        <w:t>AMG145</w:t>
      </w:r>
      <w:proofErr w:type="spellEnd"/>
      <w:r>
        <w:rPr>
          <w:highlight w:val="yellow"/>
          <w:lang w:val="en-MY"/>
        </w:rPr>
        <w:t xml:space="preserve">, a monoclonal antibody against proprotein convertase subtilisin </w:t>
      </w:r>
      <w:proofErr w:type="spellStart"/>
      <w:r>
        <w:rPr>
          <w:highlight w:val="yellow"/>
          <w:lang w:val="en-MY"/>
        </w:rPr>
        <w:t>kexin</w:t>
      </w:r>
      <w:proofErr w:type="spellEnd"/>
      <w:r>
        <w:rPr>
          <w:highlight w:val="yellow"/>
          <w:lang w:val="en-MY"/>
        </w:rPr>
        <w:t xml:space="preserve"> type 9, significantly reduces lipoprotein(a) in hypercholesterolemic patients receiving statin therapy.</w:t>
      </w:r>
      <w:r w:rsidR="002E524F">
        <w:rPr>
          <w:highlight w:val="yellow"/>
          <w:lang w:val="en-MY"/>
        </w:rPr>
        <w:t xml:space="preserve"> </w:t>
      </w:r>
      <w:r w:rsidR="002E524F" w:rsidRPr="002E524F">
        <w:rPr>
          <w:i/>
          <w:iCs/>
          <w:highlight w:val="yellow"/>
          <w:lang w:val="en-MY"/>
        </w:rPr>
        <w:t>Circulation</w:t>
      </w:r>
      <w:r w:rsidR="002E524F">
        <w:rPr>
          <w:highlight w:val="yellow"/>
          <w:lang w:val="en-MY"/>
        </w:rPr>
        <w:t xml:space="preserve"> 128(9): 962-969. </w:t>
      </w:r>
      <w:r w:rsidR="002E524F" w:rsidRPr="002E524F">
        <w:rPr>
          <w:highlight w:val="yellow"/>
        </w:rPr>
        <w:t>https://</w:t>
      </w:r>
      <w:proofErr w:type="spellStart"/>
      <w:r w:rsidR="002E524F" w:rsidRPr="002E524F">
        <w:rPr>
          <w:highlight w:val="yellow"/>
        </w:rPr>
        <w:t>doi.org</w:t>
      </w:r>
      <w:proofErr w:type="spellEnd"/>
      <w:r w:rsidR="002E524F" w:rsidRPr="002E524F">
        <w:rPr>
          <w:highlight w:val="yellow"/>
        </w:rPr>
        <w:t>/10.1161/</w:t>
      </w:r>
      <w:proofErr w:type="spellStart"/>
      <w:r w:rsidR="002E524F" w:rsidRPr="002E524F">
        <w:rPr>
          <w:highlight w:val="yellow"/>
        </w:rPr>
        <w:t>CIRCULATIONAHA.113.001969</w:t>
      </w:r>
      <w:proofErr w:type="spellEnd"/>
    </w:p>
    <w:p w14:paraId="4E511080" w14:textId="77777777" w:rsidR="00F93A45" w:rsidRDefault="00F93A45" w:rsidP="00F93A45">
      <w:pPr>
        <w:spacing w:line="480" w:lineRule="auto"/>
        <w:ind w:firstLine="0"/>
        <w:rPr>
          <w:highlight w:val="yellow"/>
          <w:lang w:val="en-MY"/>
        </w:rPr>
      </w:pPr>
    </w:p>
    <w:p w14:paraId="45F2ED90" w14:textId="297F1FF6" w:rsidR="002E524F" w:rsidRPr="002E524F" w:rsidRDefault="002E524F" w:rsidP="00F93A45">
      <w:pPr>
        <w:spacing w:line="480" w:lineRule="auto"/>
        <w:ind w:firstLine="0"/>
        <w:rPr>
          <w:b/>
          <w:bCs/>
          <w:highlight w:val="yellow"/>
          <w:lang w:val="en-MY"/>
        </w:rPr>
      </w:pPr>
      <w:r w:rsidRPr="002E524F">
        <w:rPr>
          <w:b/>
          <w:bCs/>
          <w:highlight w:val="yellow"/>
          <w:lang w:val="en-MY"/>
        </w:rPr>
        <w:t>Conference paper</w:t>
      </w:r>
    </w:p>
    <w:p w14:paraId="1D63D872" w14:textId="7A4A8F8E" w:rsidR="002E524F" w:rsidRDefault="00CD4FD8" w:rsidP="00F93A45">
      <w:pPr>
        <w:spacing w:line="480" w:lineRule="auto"/>
        <w:ind w:firstLine="0"/>
        <w:rPr>
          <w:highlight w:val="yellow"/>
          <w:lang w:val="en-MY"/>
        </w:rPr>
      </w:pPr>
      <w:proofErr w:type="spellStart"/>
      <w:r>
        <w:rPr>
          <w:highlight w:val="yellow"/>
          <w:lang w:val="en-MY"/>
        </w:rPr>
        <w:t>Basurra</w:t>
      </w:r>
      <w:proofErr w:type="spellEnd"/>
      <w:r>
        <w:rPr>
          <w:highlight w:val="yellow"/>
          <w:lang w:val="en-MY"/>
        </w:rPr>
        <w:t xml:space="preserve">, R. S., Salim N., </w:t>
      </w:r>
      <w:proofErr w:type="spellStart"/>
      <w:r>
        <w:rPr>
          <w:highlight w:val="yellow"/>
          <w:lang w:val="en-MY"/>
        </w:rPr>
        <w:t>Idorus</w:t>
      </w:r>
      <w:proofErr w:type="spellEnd"/>
      <w:r>
        <w:rPr>
          <w:highlight w:val="yellow"/>
          <w:lang w:val="en-MY"/>
        </w:rPr>
        <w:t xml:space="preserve">, M. Y., Wang, S. M., &amp; </w:t>
      </w:r>
      <w:proofErr w:type="spellStart"/>
      <w:r>
        <w:rPr>
          <w:highlight w:val="yellow"/>
          <w:lang w:val="en-MY"/>
        </w:rPr>
        <w:t>Alhoot</w:t>
      </w:r>
      <w:proofErr w:type="spellEnd"/>
      <w:r>
        <w:rPr>
          <w:highlight w:val="yellow"/>
          <w:lang w:val="en-MY"/>
        </w:rPr>
        <w:t xml:space="preserve"> A. 2023. Antiviral activity of thymoquinone against herpes simplex virus. 5</w:t>
      </w:r>
      <w:r w:rsidRPr="00CD4FD8">
        <w:rPr>
          <w:highlight w:val="yellow"/>
          <w:vertAlign w:val="superscript"/>
          <w:lang w:val="en-MY"/>
        </w:rPr>
        <w:t>th</w:t>
      </w:r>
      <w:r>
        <w:rPr>
          <w:highlight w:val="yellow"/>
          <w:lang w:val="en-MY"/>
        </w:rPr>
        <w:t xml:space="preserve"> International Conference of Molecular Biology &amp; Biotechnology. Kuala Lumpur, Malaysia.</w:t>
      </w:r>
    </w:p>
    <w:bookmarkEnd w:id="15"/>
    <w:p w14:paraId="1E61AA38" w14:textId="77777777" w:rsidR="00CD4FD8" w:rsidRPr="00F36D91" w:rsidRDefault="00CD4FD8" w:rsidP="00F93A45">
      <w:pPr>
        <w:spacing w:line="480" w:lineRule="auto"/>
        <w:ind w:firstLine="0"/>
        <w:rPr>
          <w:highlight w:val="yellow"/>
          <w:lang w:val="en-MY"/>
        </w:rPr>
      </w:pPr>
    </w:p>
    <w:p w14:paraId="346DAB6D" w14:textId="27396236" w:rsidR="00F93A45" w:rsidRPr="005D720A" w:rsidRDefault="00F93A45" w:rsidP="006B1AC4">
      <w:pPr>
        <w:spacing w:line="480" w:lineRule="auto"/>
        <w:ind w:firstLine="0"/>
        <w:rPr>
          <w:b/>
          <w:bCs/>
          <w:highlight w:val="yellow"/>
          <w:lang w:val="en-MY"/>
        </w:rPr>
      </w:pPr>
      <w:r w:rsidRPr="005D720A">
        <w:rPr>
          <w:b/>
          <w:bCs/>
          <w:highlight w:val="yellow"/>
          <w:lang w:val="en-MY"/>
        </w:rPr>
        <w:lastRenderedPageBreak/>
        <w:t>Book Chapter</w:t>
      </w:r>
    </w:p>
    <w:p w14:paraId="6E5652EE" w14:textId="0AA9D4E8" w:rsidR="00F93A45" w:rsidRPr="00F36D91" w:rsidRDefault="00F93A45" w:rsidP="006B1AC4">
      <w:pPr>
        <w:spacing w:line="480" w:lineRule="auto"/>
        <w:ind w:firstLine="0"/>
        <w:rPr>
          <w:highlight w:val="yellow"/>
          <w:lang w:val="en-MY"/>
        </w:rPr>
      </w:pPr>
      <w:r w:rsidRPr="00F36D91">
        <w:rPr>
          <w:highlight w:val="yellow"/>
          <w:lang w:val="en-MY"/>
        </w:rPr>
        <w:t xml:space="preserve">Chan, T. K. 1992. Plasmids of enterobacteria. In: Pathogenesis of bacterial infections. Ed. Ramirez, A. </w:t>
      </w:r>
      <w:r w:rsidR="00846D8C">
        <w:rPr>
          <w:highlight w:val="yellow"/>
          <w:lang w:val="en-MY"/>
        </w:rPr>
        <w:t>&amp;</w:t>
      </w:r>
      <w:r w:rsidRPr="00F36D91">
        <w:rPr>
          <w:highlight w:val="yellow"/>
          <w:lang w:val="en-MY"/>
        </w:rPr>
        <w:t xml:space="preserve"> Aquino, S. pp. 235-243. Kuala Lumpur: Protea Press.</w:t>
      </w:r>
    </w:p>
    <w:p w14:paraId="5939F3DC" w14:textId="77777777" w:rsidR="00F93A45" w:rsidRDefault="00F93A45" w:rsidP="00F93A45">
      <w:pPr>
        <w:spacing w:line="480" w:lineRule="auto"/>
        <w:ind w:firstLine="0"/>
        <w:rPr>
          <w:highlight w:val="yellow"/>
          <w:lang w:val="en-MY"/>
        </w:rPr>
      </w:pPr>
    </w:p>
    <w:p w14:paraId="79F4AD9B" w14:textId="34C89FC9" w:rsidR="005D720A" w:rsidRDefault="00CD4FD8" w:rsidP="00F93A45">
      <w:pPr>
        <w:spacing w:line="480" w:lineRule="auto"/>
        <w:ind w:firstLine="0"/>
        <w:rPr>
          <w:highlight w:val="yellow"/>
          <w:lang w:val="en-MY"/>
        </w:rPr>
      </w:pPr>
      <w:bookmarkStart w:id="16" w:name="_Hlk160332092"/>
      <w:r>
        <w:rPr>
          <w:highlight w:val="yellow"/>
          <w:lang w:val="en-MY"/>
        </w:rPr>
        <w:t>Wang, S. M. &amp; Raju, C. S. 2024. Traditional and current diagnosis. In: Dengue diagnostics. Ed. Sekaran, S. D. pp</w:t>
      </w:r>
      <w:r w:rsidR="00846D8C">
        <w:rPr>
          <w:highlight w:val="yellow"/>
          <w:lang w:val="en-MY"/>
        </w:rPr>
        <w:t xml:space="preserve">. 17-38. Singapore: Jenny Stanford Publishing </w:t>
      </w:r>
      <w:proofErr w:type="spellStart"/>
      <w:r w:rsidR="00846D8C">
        <w:rPr>
          <w:highlight w:val="yellow"/>
          <w:lang w:val="en-MY"/>
        </w:rPr>
        <w:t>Pte.</w:t>
      </w:r>
      <w:proofErr w:type="spellEnd"/>
      <w:r w:rsidR="00846D8C">
        <w:rPr>
          <w:highlight w:val="yellow"/>
          <w:lang w:val="en-MY"/>
        </w:rPr>
        <w:t xml:space="preserve"> Ltd.</w:t>
      </w:r>
    </w:p>
    <w:bookmarkEnd w:id="16"/>
    <w:p w14:paraId="5DFE77BA" w14:textId="77777777" w:rsidR="00CD4FD8" w:rsidRPr="00F36D91" w:rsidRDefault="00CD4FD8" w:rsidP="00F93A45">
      <w:pPr>
        <w:spacing w:line="480" w:lineRule="auto"/>
        <w:ind w:firstLine="0"/>
        <w:rPr>
          <w:highlight w:val="yellow"/>
          <w:lang w:val="en-MY"/>
        </w:rPr>
      </w:pPr>
    </w:p>
    <w:p w14:paraId="00B8689B" w14:textId="2B5EB899" w:rsidR="00F93A45" w:rsidRPr="005D720A" w:rsidRDefault="00F93A45" w:rsidP="006B1AC4">
      <w:pPr>
        <w:spacing w:line="480" w:lineRule="auto"/>
        <w:ind w:firstLine="0"/>
        <w:rPr>
          <w:b/>
          <w:bCs/>
          <w:highlight w:val="yellow"/>
          <w:lang w:val="en-MY"/>
        </w:rPr>
      </w:pPr>
      <w:r w:rsidRPr="005D720A">
        <w:rPr>
          <w:b/>
          <w:bCs/>
          <w:highlight w:val="yellow"/>
          <w:lang w:val="en-MY"/>
        </w:rPr>
        <w:t>Book</w:t>
      </w:r>
    </w:p>
    <w:p w14:paraId="3D91A467" w14:textId="129885AD" w:rsidR="00F93A45" w:rsidRPr="00F36D91" w:rsidRDefault="00F93A45" w:rsidP="006B1AC4">
      <w:pPr>
        <w:spacing w:line="480" w:lineRule="auto"/>
        <w:ind w:firstLine="0"/>
        <w:rPr>
          <w:highlight w:val="yellow"/>
          <w:lang w:val="en-MY"/>
        </w:rPr>
      </w:pPr>
      <w:proofErr w:type="spellStart"/>
      <w:r w:rsidRPr="00F36D91">
        <w:rPr>
          <w:highlight w:val="yellow"/>
          <w:lang w:val="en-MY"/>
        </w:rPr>
        <w:t>Herlina</w:t>
      </w:r>
      <w:proofErr w:type="spellEnd"/>
      <w:r w:rsidRPr="00F36D91">
        <w:rPr>
          <w:highlight w:val="yellow"/>
          <w:lang w:val="en-MY"/>
        </w:rPr>
        <w:t xml:space="preserve">, S. </w:t>
      </w:r>
      <w:r w:rsidR="00846D8C">
        <w:rPr>
          <w:highlight w:val="yellow"/>
          <w:lang w:val="en-MY"/>
        </w:rPr>
        <w:t>&amp;</w:t>
      </w:r>
      <w:r w:rsidRPr="00F36D91">
        <w:rPr>
          <w:highlight w:val="yellow"/>
          <w:lang w:val="en-MY"/>
        </w:rPr>
        <w:t xml:space="preserve"> Tan, F.H. 1992. Molecular aspects of typhoid fever. Kuala Lumpur: Protea Press.</w:t>
      </w:r>
    </w:p>
    <w:p w14:paraId="2074A0FD" w14:textId="77777777" w:rsidR="00F93A45" w:rsidRPr="00F36D91" w:rsidRDefault="00F93A45" w:rsidP="00F93A45">
      <w:pPr>
        <w:spacing w:line="480" w:lineRule="auto"/>
        <w:ind w:firstLine="0"/>
        <w:rPr>
          <w:highlight w:val="yellow"/>
          <w:lang w:val="en-MY"/>
        </w:rPr>
      </w:pPr>
    </w:p>
    <w:p w14:paraId="175CCFB3" w14:textId="6E76527A" w:rsidR="00F93A45" w:rsidRPr="005D720A" w:rsidRDefault="00F93A45" w:rsidP="006B1AC4">
      <w:pPr>
        <w:spacing w:line="480" w:lineRule="auto"/>
        <w:ind w:firstLine="0"/>
        <w:rPr>
          <w:b/>
          <w:bCs/>
          <w:highlight w:val="yellow"/>
          <w:lang w:val="en-MY"/>
        </w:rPr>
      </w:pPr>
      <w:r w:rsidRPr="005D720A">
        <w:rPr>
          <w:b/>
          <w:bCs/>
          <w:highlight w:val="yellow"/>
          <w:lang w:val="en-MY"/>
        </w:rPr>
        <w:t>Personal Communications</w:t>
      </w:r>
    </w:p>
    <w:p w14:paraId="74A631E6" w14:textId="1C217B97" w:rsidR="00F93A45" w:rsidRPr="003F2F7D" w:rsidRDefault="00F93A45" w:rsidP="006B1AC4">
      <w:pPr>
        <w:spacing w:line="480" w:lineRule="auto"/>
        <w:ind w:firstLine="0"/>
        <w:rPr>
          <w:lang w:val="en-MY"/>
        </w:rPr>
      </w:pPr>
      <w:r w:rsidRPr="00F36D91">
        <w:rPr>
          <w:highlight w:val="yellow"/>
          <w:lang w:val="en-MY"/>
        </w:rPr>
        <w:t xml:space="preserve">These should be mentioned in the text in the following form: (U. </w:t>
      </w:r>
      <w:proofErr w:type="spellStart"/>
      <w:r w:rsidRPr="00F36D91">
        <w:rPr>
          <w:highlight w:val="yellow"/>
          <w:lang w:val="en-MY"/>
        </w:rPr>
        <w:t>Laopinkarn</w:t>
      </w:r>
      <w:proofErr w:type="spellEnd"/>
      <w:r w:rsidRPr="00F36D91">
        <w:rPr>
          <w:highlight w:val="yellow"/>
          <w:lang w:val="en-MY"/>
        </w:rPr>
        <w:t xml:space="preserve">, </w:t>
      </w:r>
      <w:proofErr w:type="spellStart"/>
      <w:r w:rsidRPr="00F36D91">
        <w:rPr>
          <w:highlight w:val="yellow"/>
          <w:lang w:val="en-MY"/>
        </w:rPr>
        <w:t>pers.comm</w:t>
      </w:r>
      <w:proofErr w:type="spellEnd"/>
      <w:r w:rsidRPr="00F36D91">
        <w:rPr>
          <w:highlight w:val="yellow"/>
          <w:lang w:val="en-MY"/>
        </w:rPr>
        <w:t>.)</w:t>
      </w:r>
    </w:p>
    <w:p w14:paraId="4F8E4E78" w14:textId="77777777" w:rsidR="00C54ED8" w:rsidRDefault="00C54ED8">
      <w:pPr>
        <w:spacing w:after="160" w:line="259" w:lineRule="auto"/>
        <w:ind w:firstLine="0"/>
        <w:jc w:val="left"/>
        <w:rPr>
          <w:b/>
          <w:lang w:val="en-MY"/>
        </w:rPr>
      </w:pPr>
      <w:r>
        <w:rPr>
          <w:b/>
          <w:lang w:val="en-MY"/>
        </w:rPr>
        <w:br w:type="page"/>
      </w:r>
    </w:p>
    <w:p w14:paraId="21653DF1" w14:textId="77777777" w:rsidR="00C54ED8" w:rsidRDefault="00C54ED8" w:rsidP="00C528F2">
      <w:pPr>
        <w:spacing w:line="480" w:lineRule="auto"/>
        <w:ind w:firstLine="0"/>
        <w:rPr>
          <w:b/>
          <w:lang w:val="en-MY"/>
        </w:rPr>
      </w:pPr>
      <w:r>
        <w:rPr>
          <w:b/>
          <w:lang w:val="en-MY"/>
        </w:rPr>
        <w:lastRenderedPageBreak/>
        <w:t>Tables:</w:t>
      </w:r>
    </w:p>
    <w:p w14:paraId="4406130D" w14:textId="77777777" w:rsidR="00513FC2" w:rsidRDefault="00513FC2" w:rsidP="00C528F2">
      <w:pPr>
        <w:spacing w:line="480" w:lineRule="auto"/>
        <w:ind w:firstLine="0"/>
        <w:rPr>
          <w:highlight w:val="yellow"/>
          <w:lang w:val="en-MY"/>
        </w:rPr>
      </w:pPr>
      <w:bookmarkStart w:id="17" w:name="OLE_LINK116"/>
      <w:bookmarkStart w:id="18" w:name="OLE_LINK117"/>
      <w:r>
        <w:rPr>
          <w:highlight w:val="yellow"/>
          <w:lang w:val="en-MY"/>
        </w:rPr>
        <w:t xml:space="preserve">Provide all tables and their captions here. </w:t>
      </w:r>
    </w:p>
    <w:p w14:paraId="3815C505" w14:textId="77777777" w:rsidR="00513FC2" w:rsidRDefault="00513FC2" w:rsidP="00C528F2">
      <w:pPr>
        <w:spacing w:line="480" w:lineRule="auto"/>
        <w:ind w:firstLine="0"/>
        <w:rPr>
          <w:highlight w:val="yellow"/>
          <w:lang w:val="en-MY"/>
        </w:rPr>
      </w:pPr>
      <w:bookmarkStart w:id="19" w:name="OLE_LINK114"/>
      <w:bookmarkStart w:id="20" w:name="OLE_LINK115"/>
      <w:bookmarkEnd w:id="17"/>
      <w:bookmarkEnd w:id="18"/>
    </w:p>
    <w:p w14:paraId="36342EDA" w14:textId="77777777" w:rsidR="00513FC2" w:rsidRDefault="00513FC2" w:rsidP="00C528F2">
      <w:pPr>
        <w:spacing w:line="480" w:lineRule="auto"/>
        <w:ind w:firstLine="0"/>
        <w:rPr>
          <w:highlight w:val="yellow"/>
          <w:lang w:val="en-MY"/>
        </w:rPr>
      </w:pPr>
      <w:r>
        <w:rPr>
          <w:highlight w:val="yellow"/>
          <w:lang w:val="en-MY"/>
        </w:rPr>
        <w:t>Example:</w:t>
      </w:r>
    </w:p>
    <w:p w14:paraId="0AF63977" w14:textId="77777777" w:rsidR="00513FC2" w:rsidRDefault="00513FC2" w:rsidP="00C528F2">
      <w:pPr>
        <w:spacing w:line="480" w:lineRule="auto"/>
        <w:ind w:firstLine="0"/>
        <w:rPr>
          <w:highlight w:val="yellow"/>
          <w:lang w:val="en-MY"/>
        </w:rPr>
      </w:pPr>
      <w:bookmarkStart w:id="21" w:name="_Hlk160333474"/>
      <w:r w:rsidRPr="00191007">
        <w:rPr>
          <w:b/>
          <w:highlight w:val="yellow"/>
          <w:lang w:val="en-MY"/>
        </w:rPr>
        <w:t>Table 1.</w:t>
      </w:r>
      <w:r>
        <w:rPr>
          <w:highlight w:val="yellow"/>
          <w:lang w:val="en-MY"/>
        </w:rPr>
        <w:t xml:space="preserve"> Table title</w:t>
      </w:r>
    </w:p>
    <w:tbl>
      <w:tblPr>
        <w:tblStyle w:val="TableGrid"/>
        <w:tblW w:w="0" w:type="auto"/>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05"/>
        <w:gridCol w:w="3005"/>
        <w:gridCol w:w="3006"/>
      </w:tblGrid>
      <w:tr w:rsidR="00513FC2" w14:paraId="5789754C" w14:textId="77777777" w:rsidTr="009252E7">
        <w:tc>
          <w:tcPr>
            <w:tcW w:w="3005" w:type="dxa"/>
            <w:tcBorders>
              <w:top w:val="single" w:sz="8" w:space="0" w:color="auto"/>
              <w:bottom w:val="single" w:sz="8" w:space="0" w:color="auto"/>
            </w:tcBorders>
          </w:tcPr>
          <w:p w14:paraId="23073CA9" w14:textId="77777777" w:rsidR="00513FC2" w:rsidRPr="00191007" w:rsidRDefault="00513FC2" w:rsidP="00D91949">
            <w:pPr>
              <w:spacing w:line="480" w:lineRule="auto"/>
              <w:ind w:firstLine="0"/>
              <w:jc w:val="left"/>
              <w:rPr>
                <w:b/>
                <w:highlight w:val="yellow"/>
                <w:lang w:val="en-MY"/>
              </w:rPr>
            </w:pPr>
            <w:r w:rsidRPr="00191007">
              <w:rPr>
                <w:b/>
                <w:highlight w:val="yellow"/>
                <w:lang w:val="en-MY"/>
              </w:rPr>
              <w:t>Gene</w:t>
            </w:r>
          </w:p>
        </w:tc>
        <w:tc>
          <w:tcPr>
            <w:tcW w:w="3005" w:type="dxa"/>
            <w:tcBorders>
              <w:top w:val="single" w:sz="8" w:space="0" w:color="auto"/>
              <w:bottom w:val="single" w:sz="8" w:space="0" w:color="auto"/>
            </w:tcBorders>
          </w:tcPr>
          <w:p w14:paraId="67AEDC3C" w14:textId="77777777" w:rsidR="00513FC2" w:rsidRPr="00191007" w:rsidRDefault="00191007" w:rsidP="00513FC2">
            <w:pPr>
              <w:spacing w:line="480" w:lineRule="auto"/>
              <w:ind w:firstLine="0"/>
              <w:jc w:val="center"/>
              <w:rPr>
                <w:b/>
                <w:highlight w:val="yellow"/>
                <w:lang w:val="en-MY"/>
              </w:rPr>
            </w:pPr>
            <w:r>
              <w:rPr>
                <w:b/>
                <w:highlight w:val="yellow"/>
                <w:lang w:val="en-MY"/>
              </w:rPr>
              <w:t>A</w:t>
            </w:r>
          </w:p>
        </w:tc>
        <w:tc>
          <w:tcPr>
            <w:tcW w:w="3006" w:type="dxa"/>
            <w:tcBorders>
              <w:top w:val="single" w:sz="8" w:space="0" w:color="auto"/>
              <w:bottom w:val="single" w:sz="8" w:space="0" w:color="auto"/>
            </w:tcBorders>
          </w:tcPr>
          <w:p w14:paraId="3A43D685" w14:textId="77777777" w:rsidR="00513FC2" w:rsidRPr="00191007" w:rsidRDefault="00191007" w:rsidP="00513FC2">
            <w:pPr>
              <w:spacing w:line="480" w:lineRule="auto"/>
              <w:ind w:firstLine="0"/>
              <w:jc w:val="center"/>
              <w:rPr>
                <w:b/>
                <w:highlight w:val="yellow"/>
                <w:lang w:val="en-MY"/>
              </w:rPr>
            </w:pPr>
            <w:r>
              <w:rPr>
                <w:b/>
                <w:highlight w:val="yellow"/>
                <w:lang w:val="en-MY"/>
              </w:rPr>
              <w:t>B</w:t>
            </w:r>
          </w:p>
        </w:tc>
      </w:tr>
      <w:tr w:rsidR="00513FC2" w14:paraId="3237A355" w14:textId="77777777" w:rsidTr="009252E7">
        <w:tc>
          <w:tcPr>
            <w:tcW w:w="3005" w:type="dxa"/>
            <w:tcBorders>
              <w:top w:val="single" w:sz="8" w:space="0" w:color="auto"/>
              <w:bottom w:val="single" w:sz="2" w:space="0" w:color="auto"/>
            </w:tcBorders>
          </w:tcPr>
          <w:p w14:paraId="4F65BB4D" w14:textId="77777777" w:rsidR="00513FC2" w:rsidRPr="00191007" w:rsidRDefault="00513FC2" w:rsidP="00D91949">
            <w:pPr>
              <w:spacing w:line="480" w:lineRule="auto"/>
              <w:ind w:firstLine="0"/>
              <w:jc w:val="left"/>
              <w:rPr>
                <w:b/>
                <w:highlight w:val="yellow"/>
                <w:lang w:val="en-MY"/>
              </w:rPr>
            </w:pPr>
            <w:r w:rsidRPr="00191007">
              <w:rPr>
                <w:b/>
                <w:highlight w:val="yellow"/>
                <w:lang w:val="en-MY"/>
              </w:rPr>
              <w:t>p53</w:t>
            </w:r>
          </w:p>
        </w:tc>
        <w:tc>
          <w:tcPr>
            <w:tcW w:w="3005" w:type="dxa"/>
            <w:tcBorders>
              <w:top w:val="single" w:sz="8" w:space="0" w:color="auto"/>
              <w:bottom w:val="single" w:sz="2" w:space="0" w:color="auto"/>
            </w:tcBorders>
          </w:tcPr>
          <w:p w14:paraId="0CCF58E2" w14:textId="77777777" w:rsidR="00513FC2" w:rsidRDefault="00191007" w:rsidP="00191007">
            <w:pPr>
              <w:spacing w:line="480" w:lineRule="auto"/>
              <w:ind w:firstLine="0"/>
              <w:jc w:val="center"/>
              <w:rPr>
                <w:highlight w:val="yellow"/>
                <w:lang w:val="en-MY"/>
              </w:rPr>
            </w:pPr>
            <w:r>
              <w:rPr>
                <w:highlight w:val="yellow"/>
                <w:lang w:val="en-MY"/>
              </w:rPr>
              <w:t>123</w:t>
            </w:r>
          </w:p>
        </w:tc>
        <w:tc>
          <w:tcPr>
            <w:tcW w:w="3006" w:type="dxa"/>
            <w:tcBorders>
              <w:top w:val="single" w:sz="8" w:space="0" w:color="auto"/>
              <w:bottom w:val="single" w:sz="2" w:space="0" w:color="auto"/>
            </w:tcBorders>
          </w:tcPr>
          <w:p w14:paraId="09919CC3" w14:textId="77777777" w:rsidR="00513FC2" w:rsidRDefault="00191007" w:rsidP="00191007">
            <w:pPr>
              <w:spacing w:line="480" w:lineRule="auto"/>
              <w:ind w:firstLine="0"/>
              <w:jc w:val="center"/>
              <w:rPr>
                <w:highlight w:val="yellow"/>
                <w:lang w:val="en-MY"/>
              </w:rPr>
            </w:pPr>
            <w:r>
              <w:rPr>
                <w:highlight w:val="yellow"/>
                <w:lang w:val="en-MY"/>
              </w:rPr>
              <w:t>456</w:t>
            </w:r>
          </w:p>
        </w:tc>
      </w:tr>
      <w:tr w:rsidR="00513FC2" w14:paraId="16FBEB12" w14:textId="77777777" w:rsidTr="009252E7">
        <w:tc>
          <w:tcPr>
            <w:tcW w:w="3005" w:type="dxa"/>
            <w:tcBorders>
              <w:top w:val="single" w:sz="2" w:space="0" w:color="auto"/>
              <w:bottom w:val="single" w:sz="8" w:space="0" w:color="auto"/>
            </w:tcBorders>
          </w:tcPr>
          <w:p w14:paraId="1B81BA17" w14:textId="77777777" w:rsidR="00513FC2" w:rsidRPr="00191007" w:rsidRDefault="00513FC2" w:rsidP="00D91949">
            <w:pPr>
              <w:spacing w:line="480" w:lineRule="auto"/>
              <w:ind w:firstLine="0"/>
              <w:jc w:val="left"/>
              <w:rPr>
                <w:b/>
                <w:highlight w:val="yellow"/>
                <w:lang w:val="en-MY"/>
              </w:rPr>
            </w:pPr>
            <w:r w:rsidRPr="00191007">
              <w:rPr>
                <w:b/>
                <w:highlight w:val="yellow"/>
                <w:lang w:val="en-MY"/>
              </w:rPr>
              <w:t>BRCA-1</w:t>
            </w:r>
          </w:p>
        </w:tc>
        <w:tc>
          <w:tcPr>
            <w:tcW w:w="3005" w:type="dxa"/>
            <w:tcBorders>
              <w:top w:val="single" w:sz="2" w:space="0" w:color="auto"/>
              <w:bottom w:val="single" w:sz="8" w:space="0" w:color="auto"/>
            </w:tcBorders>
          </w:tcPr>
          <w:p w14:paraId="5ACCBF66" w14:textId="77777777" w:rsidR="00513FC2" w:rsidRDefault="00191007" w:rsidP="00191007">
            <w:pPr>
              <w:spacing w:line="480" w:lineRule="auto"/>
              <w:ind w:firstLine="0"/>
              <w:jc w:val="center"/>
              <w:rPr>
                <w:highlight w:val="yellow"/>
                <w:lang w:val="en-MY"/>
              </w:rPr>
            </w:pPr>
            <w:r>
              <w:rPr>
                <w:highlight w:val="yellow"/>
                <w:lang w:val="en-MY"/>
              </w:rPr>
              <w:t>789</w:t>
            </w:r>
          </w:p>
        </w:tc>
        <w:tc>
          <w:tcPr>
            <w:tcW w:w="3006" w:type="dxa"/>
            <w:tcBorders>
              <w:top w:val="single" w:sz="2" w:space="0" w:color="auto"/>
              <w:bottom w:val="single" w:sz="8" w:space="0" w:color="auto"/>
            </w:tcBorders>
          </w:tcPr>
          <w:p w14:paraId="7BD78AFC" w14:textId="77777777" w:rsidR="00513FC2" w:rsidRDefault="00191007" w:rsidP="00191007">
            <w:pPr>
              <w:spacing w:line="480" w:lineRule="auto"/>
              <w:ind w:firstLine="0"/>
              <w:jc w:val="center"/>
              <w:rPr>
                <w:highlight w:val="yellow"/>
                <w:lang w:val="en-MY"/>
              </w:rPr>
            </w:pPr>
            <w:r>
              <w:rPr>
                <w:highlight w:val="yellow"/>
                <w:lang w:val="en-MY"/>
              </w:rPr>
              <w:t>123</w:t>
            </w:r>
          </w:p>
        </w:tc>
      </w:tr>
    </w:tbl>
    <w:p w14:paraId="5975DF63" w14:textId="77777777" w:rsidR="00513FC2" w:rsidRDefault="00513FC2" w:rsidP="00C528F2">
      <w:pPr>
        <w:spacing w:line="480" w:lineRule="auto"/>
        <w:ind w:firstLine="0"/>
        <w:rPr>
          <w:highlight w:val="yellow"/>
          <w:lang w:val="en-MY"/>
        </w:rPr>
      </w:pPr>
      <w:r>
        <w:rPr>
          <w:highlight w:val="yellow"/>
          <w:lang w:val="en-MY"/>
        </w:rPr>
        <w:t>Footnotes (If necessary)</w:t>
      </w:r>
    </w:p>
    <w:p w14:paraId="1A07CE9B" w14:textId="77777777" w:rsidR="00513FC2" w:rsidRDefault="00513FC2" w:rsidP="00C528F2">
      <w:pPr>
        <w:spacing w:line="480" w:lineRule="auto"/>
        <w:ind w:firstLine="0"/>
        <w:rPr>
          <w:highlight w:val="yellow"/>
          <w:lang w:val="en-MY"/>
        </w:rPr>
      </w:pPr>
    </w:p>
    <w:p w14:paraId="60377F46" w14:textId="77777777" w:rsidR="009252E7" w:rsidRDefault="009252E7" w:rsidP="00C528F2">
      <w:pPr>
        <w:spacing w:line="480" w:lineRule="auto"/>
        <w:ind w:firstLine="0"/>
        <w:rPr>
          <w:highlight w:val="yellow"/>
          <w:lang w:val="en-MY"/>
        </w:rPr>
      </w:pPr>
    </w:p>
    <w:p w14:paraId="13ED797E" w14:textId="64E4A9E0" w:rsidR="009252E7" w:rsidRDefault="009252E7" w:rsidP="00C528F2">
      <w:pPr>
        <w:spacing w:line="480" w:lineRule="auto"/>
        <w:ind w:firstLine="0"/>
        <w:rPr>
          <w:highlight w:val="yellow"/>
          <w:lang w:val="en-MY"/>
        </w:rPr>
      </w:pPr>
      <w:r w:rsidRPr="009252E7">
        <w:rPr>
          <w:b/>
          <w:bCs/>
          <w:highlight w:val="yellow"/>
          <w:lang w:val="en-MY"/>
        </w:rPr>
        <w:t>Table 2.</w:t>
      </w:r>
      <w:r>
        <w:rPr>
          <w:highlight w:val="yellow"/>
          <w:lang w:val="en-MY"/>
        </w:rPr>
        <w:t xml:space="preserve"> Table title</w:t>
      </w:r>
    </w:p>
    <w:tbl>
      <w:tblPr>
        <w:tblStyle w:val="TableGrid"/>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984"/>
        <w:gridCol w:w="1985"/>
        <w:gridCol w:w="2333"/>
      </w:tblGrid>
      <w:tr w:rsidR="009252E7" w14:paraId="23EE0CB6" w14:textId="77777777" w:rsidTr="00D91949">
        <w:tc>
          <w:tcPr>
            <w:tcW w:w="2694" w:type="dxa"/>
            <w:tcBorders>
              <w:top w:val="single" w:sz="8" w:space="0" w:color="auto"/>
              <w:bottom w:val="single" w:sz="8" w:space="0" w:color="auto"/>
            </w:tcBorders>
          </w:tcPr>
          <w:p w14:paraId="013247C0" w14:textId="6AA6BD4F" w:rsidR="009252E7" w:rsidRPr="009252E7" w:rsidRDefault="009252E7" w:rsidP="00D91949">
            <w:pPr>
              <w:spacing w:line="480" w:lineRule="auto"/>
              <w:ind w:firstLine="0"/>
              <w:jc w:val="left"/>
              <w:rPr>
                <w:b/>
                <w:bCs/>
                <w:highlight w:val="yellow"/>
                <w:lang w:val="en-MY"/>
              </w:rPr>
            </w:pPr>
            <w:r w:rsidRPr="009252E7">
              <w:rPr>
                <w:b/>
                <w:bCs/>
                <w:highlight w:val="yellow"/>
                <w:lang w:val="en-MY"/>
              </w:rPr>
              <w:t>Characteristic</w:t>
            </w:r>
          </w:p>
        </w:tc>
        <w:tc>
          <w:tcPr>
            <w:tcW w:w="1984" w:type="dxa"/>
            <w:tcBorders>
              <w:top w:val="single" w:sz="8" w:space="0" w:color="auto"/>
              <w:bottom w:val="single" w:sz="8" w:space="0" w:color="auto"/>
            </w:tcBorders>
          </w:tcPr>
          <w:p w14:paraId="2906F67D" w14:textId="578C31DA" w:rsidR="009252E7" w:rsidRPr="009252E7" w:rsidRDefault="00D91949" w:rsidP="009252E7">
            <w:pPr>
              <w:spacing w:line="480" w:lineRule="auto"/>
              <w:ind w:firstLine="0"/>
              <w:jc w:val="center"/>
              <w:rPr>
                <w:b/>
                <w:bCs/>
                <w:highlight w:val="yellow"/>
                <w:lang w:val="en-MY"/>
              </w:rPr>
            </w:pPr>
            <w:r>
              <w:rPr>
                <w:b/>
                <w:bCs/>
                <w:highlight w:val="yellow"/>
                <w:lang w:val="en-MY"/>
              </w:rPr>
              <w:t>Total (n=300)</w:t>
            </w:r>
          </w:p>
        </w:tc>
        <w:tc>
          <w:tcPr>
            <w:tcW w:w="1985" w:type="dxa"/>
            <w:tcBorders>
              <w:top w:val="single" w:sz="8" w:space="0" w:color="auto"/>
              <w:bottom w:val="single" w:sz="8" w:space="0" w:color="auto"/>
            </w:tcBorders>
          </w:tcPr>
          <w:p w14:paraId="0B2ACFB2" w14:textId="302D4D31" w:rsidR="009252E7" w:rsidRPr="009252E7" w:rsidRDefault="00D91949" w:rsidP="009252E7">
            <w:pPr>
              <w:spacing w:line="480" w:lineRule="auto"/>
              <w:ind w:firstLine="0"/>
              <w:jc w:val="center"/>
              <w:rPr>
                <w:b/>
                <w:bCs/>
                <w:highlight w:val="yellow"/>
                <w:lang w:val="en-MY"/>
              </w:rPr>
            </w:pPr>
            <w:r>
              <w:rPr>
                <w:b/>
                <w:bCs/>
                <w:highlight w:val="yellow"/>
                <w:lang w:val="en-MY"/>
              </w:rPr>
              <w:t>Baseline X</w:t>
            </w:r>
          </w:p>
        </w:tc>
        <w:tc>
          <w:tcPr>
            <w:tcW w:w="2333" w:type="dxa"/>
            <w:tcBorders>
              <w:top w:val="single" w:sz="8" w:space="0" w:color="auto"/>
              <w:bottom w:val="single" w:sz="8" w:space="0" w:color="auto"/>
            </w:tcBorders>
          </w:tcPr>
          <w:p w14:paraId="046EA64A" w14:textId="75ECD462" w:rsidR="009252E7" w:rsidRPr="009252E7" w:rsidRDefault="009252E7" w:rsidP="009252E7">
            <w:pPr>
              <w:spacing w:line="480" w:lineRule="auto"/>
              <w:ind w:firstLine="0"/>
              <w:jc w:val="center"/>
              <w:rPr>
                <w:b/>
                <w:bCs/>
                <w:highlight w:val="yellow"/>
                <w:lang w:val="en-MY"/>
              </w:rPr>
            </w:pPr>
            <w:r w:rsidRPr="009252E7">
              <w:rPr>
                <w:b/>
                <w:bCs/>
                <w:i/>
                <w:iCs/>
                <w:highlight w:val="yellow"/>
                <w:lang w:val="en-MY"/>
              </w:rPr>
              <w:t>P</w:t>
            </w:r>
            <w:r>
              <w:rPr>
                <w:b/>
                <w:bCs/>
                <w:highlight w:val="yellow"/>
                <w:lang w:val="en-MY"/>
              </w:rPr>
              <w:t xml:space="preserve"> Value</w:t>
            </w:r>
          </w:p>
        </w:tc>
      </w:tr>
      <w:tr w:rsidR="009252E7" w14:paraId="18359951" w14:textId="77777777" w:rsidTr="00D91949">
        <w:tc>
          <w:tcPr>
            <w:tcW w:w="2694" w:type="dxa"/>
            <w:tcBorders>
              <w:top w:val="single" w:sz="8" w:space="0" w:color="auto"/>
              <w:bottom w:val="single" w:sz="2" w:space="0" w:color="auto"/>
            </w:tcBorders>
          </w:tcPr>
          <w:p w14:paraId="7E6A5733" w14:textId="0E5AC6BD" w:rsidR="009252E7" w:rsidRPr="009252E7" w:rsidRDefault="009252E7" w:rsidP="00D91949">
            <w:pPr>
              <w:spacing w:line="480" w:lineRule="auto"/>
              <w:ind w:firstLine="0"/>
              <w:jc w:val="left"/>
              <w:rPr>
                <w:b/>
                <w:bCs/>
                <w:highlight w:val="yellow"/>
                <w:lang w:val="en-MY"/>
              </w:rPr>
            </w:pPr>
            <w:r w:rsidRPr="009252E7">
              <w:rPr>
                <w:b/>
                <w:bCs/>
                <w:highlight w:val="yellow"/>
                <w:lang w:val="en-MY"/>
              </w:rPr>
              <w:t>Age</w:t>
            </w:r>
            <w:r w:rsidR="00D91949">
              <w:rPr>
                <w:b/>
                <w:bCs/>
                <w:highlight w:val="yellow"/>
                <w:lang w:val="en-MY"/>
              </w:rPr>
              <w:t>, mean (SD)</w:t>
            </w:r>
          </w:p>
        </w:tc>
        <w:tc>
          <w:tcPr>
            <w:tcW w:w="1984" w:type="dxa"/>
            <w:tcBorders>
              <w:top w:val="single" w:sz="8" w:space="0" w:color="auto"/>
              <w:bottom w:val="single" w:sz="2" w:space="0" w:color="auto"/>
            </w:tcBorders>
          </w:tcPr>
          <w:p w14:paraId="2FD4DDE8" w14:textId="4E9061B9" w:rsidR="009252E7" w:rsidRDefault="00D91949" w:rsidP="009252E7">
            <w:pPr>
              <w:spacing w:line="480" w:lineRule="auto"/>
              <w:ind w:firstLine="0"/>
              <w:jc w:val="center"/>
              <w:rPr>
                <w:highlight w:val="yellow"/>
                <w:lang w:val="en-MY"/>
              </w:rPr>
            </w:pPr>
            <w:r>
              <w:rPr>
                <w:highlight w:val="yellow"/>
                <w:lang w:val="en-MY"/>
              </w:rPr>
              <w:t>58 (8.3)</w:t>
            </w:r>
          </w:p>
        </w:tc>
        <w:tc>
          <w:tcPr>
            <w:tcW w:w="1985" w:type="dxa"/>
            <w:tcBorders>
              <w:top w:val="single" w:sz="8" w:space="0" w:color="auto"/>
              <w:bottom w:val="single" w:sz="2" w:space="0" w:color="auto"/>
            </w:tcBorders>
          </w:tcPr>
          <w:p w14:paraId="1451D3DE" w14:textId="0C62D695" w:rsidR="009252E7" w:rsidRDefault="00D91949" w:rsidP="009252E7">
            <w:pPr>
              <w:spacing w:line="480" w:lineRule="auto"/>
              <w:ind w:firstLine="0"/>
              <w:jc w:val="center"/>
              <w:rPr>
                <w:highlight w:val="yellow"/>
                <w:lang w:val="en-MY"/>
              </w:rPr>
            </w:pPr>
            <w:r>
              <w:rPr>
                <w:highlight w:val="yellow"/>
                <w:lang w:val="en-MY"/>
              </w:rPr>
              <w:t>62 (9.1)</w:t>
            </w:r>
          </w:p>
        </w:tc>
        <w:tc>
          <w:tcPr>
            <w:tcW w:w="2333" w:type="dxa"/>
            <w:tcBorders>
              <w:top w:val="single" w:sz="8" w:space="0" w:color="auto"/>
              <w:bottom w:val="single" w:sz="2" w:space="0" w:color="auto"/>
            </w:tcBorders>
          </w:tcPr>
          <w:p w14:paraId="2239A32C" w14:textId="1967584E" w:rsidR="009252E7" w:rsidRDefault="00D91949" w:rsidP="009252E7">
            <w:pPr>
              <w:spacing w:line="480" w:lineRule="auto"/>
              <w:ind w:firstLine="0"/>
              <w:jc w:val="center"/>
              <w:rPr>
                <w:highlight w:val="yellow"/>
                <w:lang w:val="en-MY"/>
              </w:rPr>
            </w:pPr>
            <w:r>
              <w:rPr>
                <w:highlight w:val="yellow"/>
                <w:lang w:val="en-MY"/>
              </w:rPr>
              <w:t>0.236</w:t>
            </w:r>
          </w:p>
        </w:tc>
      </w:tr>
      <w:tr w:rsidR="00D91949" w14:paraId="6D6D8F22" w14:textId="77777777" w:rsidTr="00D91949">
        <w:tc>
          <w:tcPr>
            <w:tcW w:w="2694" w:type="dxa"/>
            <w:tcBorders>
              <w:top w:val="single" w:sz="8" w:space="0" w:color="auto"/>
              <w:bottom w:val="single" w:sz="2" w:space="0" w:color="auto"/>
            </w:tcBorders>
          </w:tcPr>
          <w:p w14:paraId="55758669" w14:textId="2058E7BC" w:rsidR="00D91949" w:rsidRPr="009252E7" w:rsidRDefault="00D91949" w:rsidP="00D91949">
            <w:pPr>
              <w:spacing w:line="480" w:lineRule="auto"/>
              <w:ind w:firstLine="0"/>
              <w:jc w:val="left"/>
              <w:rPr>
                <w:b/>
                <w:bCs/>
                <w:highlight w:val="yellow"/>
                <w:lang w:val="en-MY"/>
              </w:rPr>
            </w:pPr>
            <w:r>
              <w:rPr>
                <w:b/>
                <w:bCs/>
                <w:highlight w:val="yellow"/>
                <w:lang w:val="en-MY"/>
              </w:rPr>
              <w:t>Male, n (%)</w:t>
            </w:r>
          </w:p>
        </w:tc>
        <w:tc>
          <w:tcPr>
            <w:tcW w:w="1984" w:type="dxa"/>
            <w:tcBorders>
              <w:top w:val="single" w:sz="8" w:space="0" w:color="auto"/>
              <w:bottom w:val="single" w:sz="2" w:space="0" w:color="auto"/>
            </w:tcBorders>
          </w:tcPr>
          <w:p w14:paraId="18B249C1" w14:textId="112D604E" w:rsidR="00D91949" w:rsidRDefault="00D91949" w:rsidP="009252E7">
            <w:pPr>
              <w:spacing w:line="480" w:lineRule="auto"/>
              <w:ind w:firstLine="0"/>
              <w:jc w:val="center"/>
              <w:rPr>
                <w:highlight w:val="yellow"/>
                <w:lang w:val="en-MY"/>
              </w:rPr>
            </w:pPr>
            <w:r>
              <w:rPr>
                <w:highlight w:val="yellow"/>
                <w:lang w:val="en-MY"/>
              </w:rPr>
              <w:t>150 (50)</w:t>
            </w:r>
          </w:p>
        </w:tc>
        <w:tc>
          <w:tcPr>
            <w:tcW w:w="1985" w:type="dxa"/>
            <w:tcBorders>
              <w:top w:val="single" w:sz="8" w:space="0" w:color="auto"/>
              <w:bottom w:val="single" w:sz="2" w:space="0" w:color="auto"/>
            </w:tcBorders>
          </w:tcPr>
          <w:p w14:paraId="0AC44244" w14:textId="392A14EB" w:rsidR="00D91949" w:rsidRDefault="00D91949" w:rsidP="009252E7">
            <w:pPr>
              <w:spacing w:line="480" w:lineRule="auto"/>
              <w:ind w:firstLine="0"/>
              <w:jc w:val="center"/>
              <w:rPr>
                <w:highlight w:val="yellow"/>
                <w:lang w:val="en-MY"/>
              </w:rPr>
            </w:pPr>
            <w:r>
              <w:rPr>
                <w:highlight w:val="yellow"/>
                <w:lang w:val="en-MY"/>
              </w:rPr>
              <w:t>149 (</w:t>
            </w:r>
            <w:r w:rsidR="00C838F3">
              <w:rPr>
                <w:highlight w:val="yellow"/>
                <w:lang w:val="en-MY"/>
              </w:rPr>
              <w:t>5</w:t>
            </w:r>
            <w:r>
              <w:rPr>
                <w:highlight w:val="yellow"/>
                <w:lang w:val="en-MY"/>
              </w:rPr>
              <w:t>)</w:t>
            </w:r>
          </w:p>
        </w:tc>
        <w:tc>
          <w:tcPr>
            <w:tcW w:w="2333" w:type="dxa"/>
            <w:tcBorders>
              <w:top w:val="single" w:sz="8" w:space="0" w:color="auto"/>
              <w:bottom w:val="single" w:sz="2" w:space="0" w:color="auto"/>
            </w:tcBorders>
          </w:tcPr>
          <w:p w14:paraId="262ED351" w14:textId="55ED0CDD" w:rsidR="00D91949" w:rsidRDefault="00D91949" w:rsidP="009252E7">
            <w:pPr>
              <w:spacing w:line="480" w:lineRule="auto"/>
              <w:ind w:firstLine="0"/>
              <w:jc w:val="center"/>
              <w:rPr>
                <w:highlight w:val="yellow"/>
                <w:lang w:val="en-MY"/>
              </w:rPr>
            </w:pPr>
            <w:r>
              <w:rPr>
                <w:highlight w:val="yellow"/>
                <w:lang w:val="en-MY"/>
              </w:rPr>
              <w:t>&lt;0.050</w:t>
            </w:r>
          </w:p>
        </w:tc>
      </w:tr>
      <w:tr w:rsidR="009252E7" w14:paraId="761394F3" w14:textId="77777777" w:rsidTr="00D91949">
        <w:tc>
          <w:tcPr>
            <w:tcW w:w="2694" w:type="dxa"/>
            <w:tcBorders>
              <w:top w:val="single" w:sz="2" w:space="0" w:color="auto"/>
              <w:bottom w:val="single" w:sz="2" w:space="0" w:color="auto"/>
            </w:tcBorders>
          </w:tcPr>
          <w:p w14:paraId="5B477318" w14:textId="6E6B72BF" w:rsidR="009252E7" w:rsidRPr="009252E7" w:rsidRDefault="00D91949" w:rsidP="00D91949">
            <w:pPr>
              <w:spacing w:line="480" w:lineRule="auto"/>
              <w:ind w:firstLine="0"/>
              <w:jc w:val="left"/>
              <w:rPr>
                <w:b/>
                <w:bCs/>
                <w:highlight w:val="yellow"/>
                <w:lang w:val="en-MY"/>
              </w:rPr>
            </w:pPr>
            <w:r>
              <w:rPr>
                <w:b/>
                <w:bCs/>
                <w:highlight w:val="yellow"/>
                <w:lang w:val="en-MY"/>
              </w:rPr>
              <w:t>Female, n (%)</w:t>
            </w:r>
          </w:p>
        </w:tc>
        <w:tc>
          <w:tcPr>
            <w:tcW w:w="1984" w:type="dxa"/>
            <w:tcBorders>
              <w:top w:val="single" w:sz="2" w:space="0" w:color="auto"/>
              <w:bottom w:val="single" w:sz="2" w:space="0" w:color="auto"/>
            </w:tcBorders>
          </w:tcPr>
          <w:p w14:paraId="1A5285C0" w14:textId="37AD256A" w:rsidR="009252E7" w:rsidRDefault="00D91949" w:rsidP="009252E7">
            <w:pPr>
              <w:spacing w:line="480" w:lineRule="auto"/>
              <w:ind w:firstLine="0"/>
              <w:jc w:val="center"/>
              <w:rPr>
                <w:highlight w:val="yellow"/>
                <w:lang w:val="en-MY"/>
              </w:rPr>
            </w:pPr>
            <w:r>
              <w:rPr>
                <w:highlight w:val="yellow"/>
                <w:lang w:val="en-MY"/>
              </w:rPr>
              <w:t>150 (50)</w:t>
            </w:r>
          </w:p>
        </w:tc>
        <w:tc>
          <w:tcPr>
            <w:tcW w:w="1985" w:type="dxa"/>
            <w:tcBorders>
              <w:top w:val="single" w:sz="2" w:space="0" w:color="auto"/>
              <w:bottom w:val="single" w:sz="2" w:space="0" w:color="auto"/>
            </w:tcBorders>
          </w:tcPr>
          <w:p w14:paraId="6AE1E293" w14:textId="2638458F" w:rsidR="009252E7" w:rsidRDefault="00C838F3" w:rsidP="009252E7">
            <w:pPr>
              <w:spacing w:line="480" w:lineRule="auto"/>
              <w:ind w:firstLine="0"/>
              <w:jc w:val="center"/>
              <w:rPr>
                <w:highlight w:val="yellow"/>
                <w:lang w:val="en-MY"/>
              </w:rPr>
            </w:pPr>
            <w:r>
              <w:rPr>
                <w:highlight w:val="yellow"/>
                <w:lang w:val="en-MY"/>
              </w:rPr>
              <w:t>138 (12)</w:t>
            </w:r>
          </w:p>
        </w:tc>
        <w:tc>
          <w:tcPr>
            <w:tcW w:w="2333" w:type="dxa"/>
            <w:tcBorders>
              <w:top w:val="single" w:sz="2" w:space="0" w:color="auto"/>
              <w:bottom w:val="single" w:sz="2" w:space="0" w:color="auto"/>
            </w:tcBorders>
          </w:tcPr>
          <w:p w14:paraId="76BE1AB5" w14:textId="50C3050E" w:rsidR="009252E7" w:rsidRDefault="00D91949" w:rsidP="009252E7">
            <w:pPr>
              <w:spacing w:line="480" w:lineRule="auto"/>
              <w:ind w:firstLine="0"/>
              <w:jc w:val="center"/>
              <w:rPr>
                <w:highlight w:val="yellow"/>
                <w:lang w:val="en-MY"/>
              </w:rPr>
            </w:pPr>
            <w:r>
              <w:rPr>
                <w:highlight w:val="yellow"/>
                <w:lang w:val="en-MY"/>
              </w:rPr>
              <w:t>&lt;0.050</w:t>
            </w:r>
          </w:p>
        </w:tc>
      </w:tr>
      <w:tr w:rsidR="009252E7" w14:paraId="34E179A0" w14:textId="77777777" w:rsidTr="00D91949">
        <w:tc>
          <w:tcPr>
            <w:tcW w:w="2694" w:type="dxa"/>
            <w:tcBorders>
              <w:top w:val="single" w:sz="2" w:space="0" w:color="auto"/>
              <w:bottom w:val="single" w:sz="8" w:space="0" w:color="auto"/>
            </w:tcBorders>
          </w:tcPr>
          <w:p w14:paraId="68463093" w14:textId="767FF459" w:rsidR="009252E7" w:rsidRPr="009252E7" w:rsidRDefault="009252E7" w:rsidP="00D91949">
            <w:pPr>
              <w:spacing w:line="480" w:lineRule="auto"/>
              <w:ind w:firstLine="0"/>
              <w:jc w:val="left"/>
              <w:rPr>
                <w:b/>
                <w:bCs/>
                <w:highlight w:val="yellow"/>
                <w:lang w:val="en-MY"/>
              </w:rPr>
            </w:pPr>
            <w:r w:rsidRPr="009252E7">
              <w:rPr>
                <w:b/>
                <w:bCs/>
                <w:highlight w:val="yellow"/>
                <w:lang w:val="en-MY"/>
              </w:rPr>
              <w:t>Body mass index</w:t>
            </w:r>
          </w:p>
        </w:tc>
        <w:tc>
          <w:tcPr>
            <w:tcW w:w="1984" w:type="dxa"/>
            <w:tcBorders>
              <w:top w:val="single" w:sz="2" w:space="0" w:color="auto"/>
              <w:bottom w:val="single" w:sz="8" w:space="0" w:color="auto"/>
            </w:tcBorders>
          </w:tcPr>
          <w:p w14:paraId="29BB4F42" w14:textId="54CF1BC0" w:rsidR="009252E7" w:rsidRDefault="00D91949" w:rsidP="009252E7">
            <w:pPr>
              <w:spacing w:line="480" w:lineRule="auto"/>
              <w:ind w:firstLine="0"/>
              <w:jc w:val="center"/>
              <w:rPr>
                <w:highlight w:val="yellow"/>
                <w:lang w:val="en-MY"/>
              </w:rPr>
            </w:pPr>
            <w:r>
              <w:rPr>
                <w:highlight w:val="yellow"/>
                <w:lang w:val="en-MY"/>
              </w:rPr>
              <w:t>30</w:t>
            </w:r>
            <w:r w:rsidR="00C838F3">
              <w:rPr>
                <w:highlight w:val="yellow"/>
                <w:lang w:val="en-MY"/>
              </w:rPr>
              <w:t xml:space="preserve"> (5.6)</w:t>
            </w:r>
          </w:p>
        </w:tc>
        <w:tc>
          <w:tcPr>
            <w:tcW w:w="1985" w:type="dxa"/>
            <w:tcBorders>
              <w:top w:val="single" w:sz="2" w:space="0" w:color="auto"/>
              <w:bottom w:val="single" w:sz="8" w:space="0" w:color="auto"/>
            </w:tcBorders>
          </w:tcPr>
          <w:p w14:paraId="11DC6B93" w14:textId="319CF820" w:rsidR="009252E7" w:rsidRDefault="00C838F3" w:rsidP="009252E7">
            <w:pPr>
              <w:spacing w:line="480" w:lineRule="auto"/>
              <w:ind w:firstLine="0"/>
              <w:jc w:val="center"/>
              <w:rPr>
                <w:highlight w:val="yellow"/>
                <w:lang w:val="en-MY"/>
              </w:rPr>
            </w:pPr>
            <w:r>
              <w:rPr>
                <w:highlight w:val="yellow"/>
                <w:lang w:val="en-MY"/>
              </w:rPr>
              <w:t>29.8 (4.3)</w:t>
            </w:r>
          </w:p>
        </w:tc>
        <w:tc>
          <w:tcPr>
            <w:tcW w:w="2333" w:type="dxa"/>
            <w:tcBorders>
              <w:top w:val="single" w:sz="2" w:space="0" w:color="auto"/>
              <w:bottom w:val="single" w:sz="8" w:space="0" w:color="auto"/>
            </w:tcBorders>
          </w:tcPr>
          <w:p w14:paraId="50179CA6" w14:textId="7D47BE97" w:rsidR="009252E7" w:rsidRDefault="00D91949" w:rsidP="009252E7">
            <w:pPr>
              <w:spacing w:line="480" w:lineRule="auto"/>
              <w:ind w:firstLine="0"/>
              <w:jc w:val="center"/>
              <w:rPr>
                <w:highlight w:val="yellow"/>
                <w:lang w:val="en-MY"/>
              </w:rPr>
            </w:pPr>
            <w:r>
              <w:rPr>
                <w:highlight w:val="yellow"/>
                <w:lang w:val="en-MY"/>
              </w:rPr>
              <w:t>0.480</w:t>
            </w:r>
          </w:p>
        </w:tc>
      </w:tr>
    </w:tbl>
    <w:p w14:paraId="2372ADA9" w14:textId="77777777" w:rsidR="009252E7" w:rsidRDefault="009252E7" w:rsidP="00C528F2">
      <w:pPr>
        <w:spacing w:line="480" w:lineRule="auto"/>
        <w:ind w:firstLine="0"/>
        <w:rPr>
          <w:highlight w:val="yellow"/>
          <w:lang w:val="en-MY"/>
        </w:rPr>
      </w:pPr>
    </w:p>
    <w:bookmarkEnd w:id="19"/>
    <w:bookmarkEnd w:id="20"/>
    <w:p w14:paraId="388DCA87" w14:textId="77777777" w:rsidR="00513FC2" w:rsidRDefault="00513FC2" w:rsidP="00C528F2">
      <w:pPr>
        <w:spacing w:line="480" w:lineRule="auto"/>
        <w:ind w:firstLine="0"/>
        <w:rPr>
          <w:lang w:val="en-MY"/>
        </w:rPr>
      </w:pPr>
      <w:r w:rsidRPr="00513FC2">
        <w:rPr>
          <w:highlight w:val="yellow"/>
          <w:lang w:val="en-MY"/>
        </w:rPr>
        <w:t>Tables should be numbered consecutively (Table 1, Table 2, etc). Tables should bear an appropriate caption, contain horizontal rules only, (one above and one below column headings) and all abbreviations clearly explained in the footnote.</w:t>
      </w:r>
    </w:p>
    <w:bookmarkEnd w:id="21"/>
    <w:p w14:paraId="329F7C0E" w14:textId="77777777" w:rsidR="00513FC2" w:rsidRDefault="00513FC2" w:rsidP="00C528F2">
      <w:pPr>
        <w:spacing w:line="480" w:lineRule="auto"/>
        <w:ind w:firstLine="0"/>
        <w:rPr>
          <w:lang w:val="en-MY"/>
        </w:rPr>
      </w:pPr>
    </w:p>
    <w:p w14:paraId="2B66E4DA" w14:textId="77777777" w:rsidR="00513FC2" w:rsidRDefault="00513FC2">
      <w:pPr>
        <w:spacing w:after="160" w:line="259" w:lineRule="auto"/>
        <w:ind w:firstLine="0"/>
        <w:jc w:val="left"/>
        <w:rPr>
          <w:highlight w:val="yellow"/>
          <w:lang w:val="en-MY"/>
        </w:rPr>
      </w:pPr>
      <w:r>
        <w:rPr>
          <w:highlight w:val="yellow"/>
          <w:lang w:val="en-MY"/>
        </w:rPr>
        <w:br w:type="page"/>
      </w:r>
    </w:p>
    <w:p w14:paraId="256648C7" w14:textId="37F181F5" w:rsidR="00513FC2" w:rsidRDefault="00513FC2" w:rsidP="00C528F2">
      <w:pPr>
        <w:spacing w:line="480" w:lineRule="auto"/>
        <w:ind w:firstLine="0"/>
        <w:rPr>
          <w:b/>
          <w:lang w:val="en-MY"/>
        </w:rPr>
      </w:pPr>
      <w:r w:rsidRPr="00513FC2">
        <w:rPr>
          <w:b/>
          <w:lang w:val="en-MY"/>
        </w:rPr>
        <w:lastRenderedPageBreak/>
        <w:t>Figures</w:t>
      </w:r>
      <w:r w:rsidR="00610045">
        <w:rPr>
          <w:b/>
          <w:lang w:val="en-MY"/>
        </w:rPr>
        <w:t xml:space="preserve"> and Photos:</w:t>
      </w:r>
    </w:p>
    <w:p w14:paraId="6002BC01" w14:textId="1C8FDDF0" w:rsidR="00513FC2" w:rsidRDefault="00513FC2" w:rsidP="00513FC2">
      <w:pPr>
        <w:spacing w:line="480" w:lineRule="auto"/>
        <w:ind w:firstLine="0"/>
        <w:rPr>
          <w:highlight w:val="yellow"/>
          <w:lang w:val="en-MY"/>
        </w:rPr>
      </w:pPr>
      <w:r>
        <w:rPr>
          <w:highlight w:val="yellow"/>
          <w:lang w:val="en-MY"/>
        </w:rPr>
        <w:t xml:space="preserve">Provide all </w:t>
      </w:r>
      <w:r w:rsidR="00610045">
        <w:rPr>
          <w:highlight w:val="yellow"/>
          <w:lang w:val="en-MY"/>
        </w:rPr>
        <w:t>illustrations and photographs of high quality</w:t>
      </w:r>
      <w:r>
        <w:rPr>
          <w:highlight w:val="yellow"/>
          <w:lang w:val="en-MY"/>
        </w:rPr>
        <w:t xml:space="preserve"> and their captions here. </w:t>
      </w:r>
    </w:p>
    <w:p w14:paraId="63F357AA" w14:textId="77777777" w:rsidR="00513FC2" w:rsidRDefault="00513FC2" w:rsidP="00C528F2">
      <w:pPr>
        <w:spacing w:line="480" w:lineRule="auto"/>
        <w:ind w:firstLine="0"/>
        <w:rPr>
          <w:b/>
          <w:lang w:val="en-MY"/>
        </w:rPr>
      </w:pPr>
    </w:p>
    <w:p w14:paraId="097704C7" w14:textId="77777777" w:rsidR="00191007" w:rsidRPr="00191007" w:rsidRDefault="00191007" w:rsidP="00C528F2">
      <w:pPr>
        <w:spacing w:line="480" w:lineRule="auto"/>
        <w:ind w:firstLine="0"/>
        <w:rPr>
          <w:highlight w:val="yellow"/>
          <w:lang w:val="en-MY"/>
        </w:rPr>
      </w:pPr>
      <w:r w:rsidRPr="00191007">
        <w:rPr>
          <w:highlight w:val="yellow"/>
          <w:lang w:val="en-MY"/>
        </w:rPr>
        <w:t>Example:</w:t>
      </w:r>
    </w:p>
    <w:p w14:paraId="35FF0EF9" w14:textId="77777777" w:rsidR="00191007" w:rsidRPr="00191007" w:rsidRDefault="00191007" w:rsidP="00C528F2">
      <w:pPr>
        <w:spacing w:line="480" w:lineRule="auto"/>
        <w:ind w:firstLine="0"/>
        <w:rPr>
          <w:highlight w:val="yellow"/>
          <w:lang w:val="en-MY"/>
        </w:rPr>
      </w:pPr>
    </w:p>
    <w:p w14:paraId="14EE47A4" w14:textId="77777777" w:rsidR="00191007" w:rsidRPr="00191007" w:rsidRDefault="00191007" w:rsidP="00191007">
      <w:pPr>
        <w:spacing w:line="480" w:lineRule="auto"/>
        <w:ind w:firstLine="0"/>
        <w:jc w:val="center"/>
        <w:rPr>
          <w:highlight w:val="yellow"/>
          <w:lang w:val="en-MY"/>
        </w:rPr>
      </w:pPr>
      <w:r w:rsidRPr="00191007">
        <w:rPr>
          <w:noProof/>
          <w:highlight w:val="yellow"/>
          <w:lang w:val="ms-MY" w:eastAsia="ms-MY"/>
        </w:rPr>
        <w:drawing>
          <wp:inline distT="0" distB="0" distL="0" distR="0" wp14:anchorId="6BC7D2E7" wp14:editId="6BF2E831">
            <wp:extent cx="4650351" cy="3009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QMAH[1].png"/>
                    <pic:cNvPicPr/>
                  </pic:nvPicPr>
                  <pic:blipFill>
                    <a:blip r:embed="rId7">
                      <a:extLst>
                        <a:ext uri="{28A0092B-C50C-407E-A947-70E740481C1C}">
                          <a14:useLocalDpi xmlns:a14="http://schemas.microsoft.com/office/drawing/2010/main" val="0"/>
                        </a:ext>
                      </a:extLst>
                    </a:blip>
                    <a:stretch>
                      <a:fillRect/>
                    </a:stretch>
                  </pic:blipFill>
                  <pic:spPr>
                    <a:xfrm>
                      <a:off x="0" y="0"/>
                      <a:ext cx="4660587" cy="3016525"/>
                    </a:xfrm>
                    <a:prstGeom prst="rect">
                      <a:avLst/>
                    </a:prstGeom>
                  </pic:spPr>
                </pic:pic>
              </a:graphicData>
            </a:graphic>
          </wp:inline>
        </w:drawing>
      </w:r>
    </w:p>
    <w:p w14:paraId="143F289C" w14:textId="77777777" w:rsidR="00191007" w:rsidRPr="00191007" w:rsidRDefault="00191007" w:rsidP="00191007">
      <w:pPr>
        <w:spacing w:line="480" w:lineRule="auto"/>
        <w:ind w:firstLine="0"/>
        <w:jc w:val="center"/>
        <w:rPr>
          <w:lang w:val="en-MY"/>
        </w:rPr>
      </w:pPr>
      <w:r w:rsidRPr="00191007">
        <w:rPr>
          <w:b/>
          <w:highlight w:val="yellow"/>
          <w:lang w:val="en-MY"/>
        </w:rPr>
        <w:t xml:space="preserve">Figure 1. </w:t>
      </w:r>
      <w:r w:rsidRPr="00191007">
        <w:rPr>
          <w:highlight w:val="yellow"/>
          <w:lang w:val="en-MY"/>
        </w:rPr>
        <w:t xml:space="preserve">Figure </w:t>
      </w:r>
      <w:r w:rsidR="00BA271A">
        <w:rPr>
          <w:highlight w:val="yellow"/>
          <w:lang w:val="en-MY"/>
        </w:rPr>
        <w:t>c</w:t>
      </w:r>
      <w:r w:rsidRPr="00191007">
        <w:rPr>
          <w:highlight w:val="yellow"/>
          <w:lang w:val="en-MY"/>
        </w:rPr>
        <w:t>aption</w:t>
      </w:r>
    </w:p>
    <w:sectPr w:rsidR="00191007" w:rsidRPr="00191007" w:rsidSect="007707E1">
      <w:headerReference w:type="default" r:id="rId8"/>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A993" w14:textId="77777777" w:rsidR="007707E1" w:rsidRDefault="007707E1" w:rsidP="007A23AD">
      <w:r>
        <w:separator/>
      </w:r>
    </w:p>
  </w:endnote>
  <w:endnote w:type="continuationSeparator" w:id="0">
    <w:p w14:paraId="44F28C79" w14:textId="77777777" w:rsidR="007707E1" w:rsidRDefault="007707E1" w:rsidP="007A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ouvenir Lt BT">
    <w:altName w:val="Georgia"/>
    <w:charset w:val="00"/>
    <w:family w:val="roman"/>
    <w:pitch w:val="default"/>
    <w:sig w:usb0="00000000" w:usb1="00000000" w:usb2="00000000" w:usb3="00000000" w:csb0="0000001B" w:csb1="00000000"/>
  </w:font>
  <w:font w:name="Crimson Text">
    <w:altName w:val="Calibri"/>
    <w:charset w:val="00"/>
    <w:family w:val="auto"/>
    <w:pitch w:val="default"/>
    <w:sig w:usb0="80000043" w:usb1="00000062" w:usb2="00000000" w:usb3="00000000" w:csb0="2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854283"/>
      <w:docPartObj>
        <w:docPartGallery w:val="Page Numbers (Bottom of Page)"/>
        <w:docPartUnique/>
      </w:docPartObj>
    </w:sdtPr>
    <w:sdtEndPr>
      <w:rPr>
        <w:noProof/>
      </w:rPr>
    </w:sdtEndPr>
    <w:sdtContent>
      <w:p w14:paraId="38E7F3C2" w14:textId="77777777" w:rsidR="00A62824" w:rsidRDefault="00A62824">
        <w:pPr>
          <w:pStyle w:val="Footer"/>
          <w:jc w:val="right"/>
        </w:pPr>
        <w:r w:rsidRPr="00A62824">
          <w:rPr>
            <w:sz w:val="20"/>
          </w:rPr>
          <w:fldChar w:fldCharType="begin"/>
        </w:r>
        <w:r w:rsidRPr="00A62824">
          <w:rPr>
            <w:sz w:val="20"/>
          </w:rPr>
          <w:instrText xml:space="preserve"> PAGE   \* MERGEFORMAT </w:instrText>
        </w:r>
        <w:r w:rsidRPr="00A62824">
          <w:rPr>
            <w:sz w:val="20"/>
          </w:rPr>
          <w:fldChar w:fldCharType="separate"/>
        </w:r>
        <w:r w:rsidR="00B01C9D">
          <w:rPr>
            <w:noProof/>
            <w:sz w:val="20"/>
          </w:rPr>
          <w:t>1</w:t>
        </w:r>
        <w:r w:rsidRPr="00A62824">
          <w:rPr>
            <w:noProof/>
            <w:sz w:val="20"/>
          </w:rPr>
          <w:fldChar w:fldCharType="end"/>
        </w:r>
      </w:p>
    </w:sdtContent>
  </w:sdt>
  <w:p w14:paraId="357F3CFB" w14:textId="77777777" w:rsidR="00A62824" w:rsidRDefault="00A62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05E8" w14:textId="77777777" w:rsidR="007707E1" w:rsidRDefault="007707E1" w:rsidP="007A23AD">
      <w:r>
        <w:separator/>
      </w:r>
    </w:p>
  </w:footnote>
  <w:footnote w:type="continuationSeparator" w:id="0">
    <w:p w14:paraId="0D30E0E3" w14:textId="77777777" w:rsidR="007707E1" w:rsidRDefault="007707E1" w:rsidP="007A2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B234" w14:textId="7EF29487" w:rsidR="00A62824" w:rsidRDefault="00A62824" w:rsidP="00A62824">
    <w:pPr>
      <w:pStyle w:val="Header"/>
      <w:ind w:firstLine="0"/>
      <w:jc w:val="center"/>
    </w:pPr>
  </w:p>
  <w:p w14:paraId="7F485FA9" w14:textId="77777777" w:rsidR="00BA271A" w:rsidRDefault="00BA271A" w:rsidP="00A62824">
    <w:pPr>
      <w:pStyle w:val="Header"/>
      <w:ind w:firstLine="0"/>
      <w:jc w:val="center"/>
    </w:pPr>
  </w:p>
  <w:p w14:paraId="168AD061" w14:textId="3EB80D62" w:rsidR="00BA271A" w:rsidRPr="00BA271A" w:rsidRDefault="00BA271A" w:rsidP="00A62824">
    <w:pPr>
      <w:pStyle w:val="Header"/>
      <w:ind w:firstLine="0"/>
      <w:jc w:val="center"/>
      <w:rPr>
        <w:b/>
      </w:rPr>
    </w:pPr>
    <w:r w:rsidRPr="00BA271A">
      <w:rPr>
        <w:b/>
      </w:rPr>
      <w:t>Manuscript Submission Template</w:t>
    </w:r>
    <w:r w:rsidR="00F74F98">
      <w:rPr>
        <w:b/>
      </w:rPr>
      <w:t xml:space="preserve"> (Research Paper/Short Research Communication)</w:t>
    </w:r>
  </w:p>
  <w:p w14:paraId="6668E7FC" w14:textId="77777777" w:rsidR="00A62824" w:rsidRDefault="00A62824" w:rsidP="00A62824">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E2D"/>
    <w:multiLevelType w:val="hybridMultilevel"/>
    <w:tmpl w:val="37B2F9A6"/>
    <w:lvl w:ilvl="0" w:tplc="44090001">
      <w:start w:val="1"/>
      <w:numFmt w:val="bullet"/>
      <w:lvlText w:val=""/>
      <w:lvlJc w:val="left"/>
      <w:pPr>
        <w:ind w:left="-2824" w:hanging="360"/>
      </w:pPr>
      <w:rPr>
        <w:rFonts w:ascii="Symbol" w:hAnsi="Symbol" w:hint="default"/>
      </w:rPr>
    </w:lvl>
    <w:lvl w:ilvl="1" w:tplc="44090003" w:tentative="1">
      <w:start w:val="1"/>
      <w:numFmt w:val="bullet"/>
      <w:lvlText w:val="o"/>
      <w:lvlJc w:val="left"/>
      <w:pPr>
        <w:ind w:left="-2104" w:hanging="360"/>
      </w:pPr>
      <w:rPr>
        <w:rFonts w:ascii="Courier New" w:hAnsi="Courier New" w:cs="Courier New" w:hint="default"/>
      </w:rPr>
    </w:lvl>
    <w:lvl w:ilvl="2" w:tplc="44090005" w:tentative="1">
      <w:start w:val="1"/>
      <w:numFmt w:val="bullet"/>
      <w:lvlText w:val=""/>
      <w:lvlJc w:val="left"/>
      <w:pPr>
        <w:ind w:left="-1384" w:hanging="360"/>
      </w:pPr>
      <w:rPr>
        <w:rFonts w:ascii="Wingdings" w:hAnsi="Wingdings" w:hint="default"/>
      </w:rPr>
    </w:lvl>
    <w:lvl w:ilvl="3" w:tplc="44090001" w:tentative="1">
      <w:start w:val="1"/>
      <w:numFmt w:val="bullet"/>
      <w:lvlText w:val=""/>
      <w:lvlJc w:val="left"/>
      <w:pPr>
        <w:ind w:left="-664" w:hanging="360"/>
      </w:pPr>
      <w:rPr>
        <w:rFonts w:ascii="Symbol" w:hAnsi="Symbol" w:hint="default"/>
      </w:rPr>
    </w:lvl>
    <w:lvl w:ilvl="4" w:tplc="44090003" w:tentative="1">
      <w:start w:val="1"/>
      <w:numFmt w:val="bullet"/>
      <w:lvlText w:val="o"/>
      <w:lvlJc w:val="left"/>
      <w:pPr>
        <w:ind w:left="56" w:hanging="360"/>
      </w:pPr>
      <w:rPr>
        <w:rFonts w:ascii="Courier New" w:hAnsi="Courier New" w:cs="Courier New" w:hint="default"/>
      </w:rPr>
    </w:lvl>
    <w:lvl w:ilvl="5" w:tplc="44090005" w:tentative="1">
      <w:start w:val="1"/>
      <w:numFmt w:val="bullet"/>
      <w:lvlText w:val=""/>
      <w:lvlJc w:val="left"/>
      <w:pPr>
        <w:ind w:left="776" w:hanging="360"/>
      </w:pPr>
      <w:rPr>
        <w:rFonts w:ascii="Wingdings" w:hAnsi="Wingdings" w:hint="default"/>
      </w:rPr>
    </w:lvl>
    <w:lvl w:ilvl="6" w:tplc="44090001" w:tentative="1">
      <w:start w:val="1"/>
      <w:numFmt w:val="bullet"/>
      <w:lvlText w:val=""/>
      <w:lvlJc w:val="left"/>
      <w:pPr>
        <w:ind w:left="1496" w:hanging="360"/>
      </w:pPr>
      <w:rPr>
        <w:rFonts w:ascii="Symbol" w:hAnsi="Symbol" w:hint="default"/>
      </w:rPr>
    </w:lvl>
    <w:lvl w:ilvl="7" w:tplc="44090003" w:tentative="1">
      <w:start w:val="1"/>
      <w:numFmt w:val="bullet"/>
      <w:lvlText w:val="o"/>
      <w:lvlJc w:val="left"/>
      <w:pPr>
        <w:ind w:left="2216" w:hanging="360"/>
      </w:pPr>
      <w:rPr>
        <w:rFonts w:ascii="Courier New" w:hAnsi="Courier New" w:cs="Courier New" w:hint="default"/>
      </w:rPr>
    </w:lvl>
    <w:lvl w:ilvl="8" w:tplc="44090005" w:tentative="1">
      <w:start w:val="1"/>
      <w:numFmt w:val="bullet"/>
      <w:lvlText w:val=""/>
      <w:lvlJc w:val="left"/>
      <w:pPr>
        <w:ind w:left="2936" w:hanging="360"/>
      </w:pPr>
      <w:rPr>
        <w:rFonts w:ascii="Wingdings" w:hAnsi="Wingdings" w:hint="default"/>
      </w:rPr>
    </w:lvl>
  </w:abstractNum>
  <w:abstractNum w:abstractNumId="1" w15:restartNumberingAfterBreak="0">
    <w:nsid w:val="0FEE62F6"/>
    <w:multiLevelType w:val="hybridMultilevel"/>
    <w:tmpl w:val="1AEE88BC"/>
    <w:lvl w:ilvl="0" w:tplc="1110D18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6DC1BBC"/>
    <w:multiLevelType w:val="hybridMultilevel"/>
    <w:tmpl w:val="EA8A31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ABB2182"/>
    <w:multiLevelType w:val="hybridMultilevel"/>
    <w:tmpl w:val="980435E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73E3559"/>
    <w:multiLevelType w:val="hybridMultilevel"/>
    <w:tmpl w:val="56C8B8C2"/>
    <w:lvl w:ilvl="0" w:tplc="043E000F">
      <w:start w:val="1"/>
      <w:numFmt w:val="decimal"/>
      <w:lvlText w:val="%1."/>
      <w:lvlJc w:val="left"/>
      <w:pPr>
        <w:ind w:left="360" w:hanging="360"/>
      </w:pPr>
      <w:rPr>
        <w:rFonts w:hint="default"/>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5" w15:restartNumberingAfterBreak="0">
    <w:nsid w:val="2F83612E"/>
    <w:multiLevelType w:val="hybridMultilevel"/>
    <w:tmpl w:val="B86698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84C57D6"/>
    <w:multiLevelType w:val="hybridMultilevel"/>
    <w:tmpl w:val="09BE3BD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46979AC"/>
    <w:multiLevelType w:val="hybridMultilevel"/>
    <w:tmpl w:val="219CD8D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591670A6"/>
    <w:multiLevelType w:val="hybridMultilevel"/>
    <w:tmpl w:val="C4B04960"/>
    <w:lvl w:ilvl="0" w:tplc="44090001">
      <w:start w:val="1"/>
      <w:numFmt w:val="bullet"/>
      <w:lvlText w:val=""/>
      <w:lvlJc w:val="left"/>
      <w:pPr>
        <w:ind w:left="4188" w:hanging="360"/>
      </w:pPr>
      <w:rPr>
        <w:rFonts w:ascii="Symbol" w:hAnsi="Symbol" w:hint="default"/>
      </w:rPr>
    </w:lvl>
    <w:lvl w:ilvl="1" w:tplc="44090003" w:tentative="1">
      <w:start w:val="1"/>
      <w:numFmt w:val="bullet"/>
      <w:lvlText w:val="o"/>
      <w:lvlJc w:val="left"/>
      <w:pPr>
        <w:ind w:left="4908" w:hanging="360"/>
      </w:pPr>
      <w:rPr>
        <w:rFonts w:ascii="Courier New" w:hAnsi="Courier New" w:cs="Courier New" w:hint="default"/>
      </w:rPr>
    </w:lvl>
    <w:lvl w:ilvl="2" w:tplc="44090005" w:tentative="1">
      <w:start w:val="1"/>
      <w:numFmt w:val="bullet"/>
      <w:lvlText w:val=""/>
      <w:lvlJc w:val="left"/>
      <w:pPr>
        <w:ind w:left="5628" w:hanging="360"/>
      </w:pPr>
      <w:rPr>
        <w:rFonts w:ascii="Wingdings" w:hAnsi="Wingdings" w:hint="default"/>
      </w:rPr>
    </w:lvl>
    <w:lvl w:ilvl="3" w:tplc="44090001" w:tentative="1">
      <w:start w:val="1"/>
      <w:numFmt w:val="bullet"/>
      <w:lvlText w:val=""/>
      <w:lvlJc w:val="left"/>
      <w:pPr>
        <w:ind w:left="6348" w:hanging="360"/>
      </w:pPr>
      <w:rPr>
        <w:rFonts w:ascii="Symbol" w:hAnsi="Symbol" w:hint="default"/>
      </w:rPr>
    </w:lvl>
    <w:lvl w:ilvl="4" w:tplc="44090003" w:tentative="1">
      <w:start w:val="1"/>
      <w:numFmt w:val="bullet"/>
      <w:lvlText w:val="o"/>
      <w:lvlJc w:val="left"/>
      <w:pPr>
        <w:ind w:left="7068" w:hanging="360"/>
      </w:pPr>
      <w:rPr>
        <w:rFonts w:ascii="Courier New" w:hAnsi="Courier New" w:cs="Courier New" w:hint="default"/>
      </w:rPr>
    </w:lvl>
    <w:lvl w:ilvl="5" w:tplc="44090005" w:tentative="1">
      <w:start w:val="1"/>
      <w:numFmt w:val="bullet"/>
      <w:lvlText w:val=""/>
      <w:lvlJc w:val="left"/>
      <w:pPr>
        <w:ind w:left="7788" w:hanging="360"/>
      </w:pPr>
      <w:rPr>
        <w:rFonts w:ascii="Wingdings" w:hAnsi="Wingdings" w:hint="default"/>
      </w:rPr>
    </w:lvl>
    <w:lvl w:ilvl="6" w:tplc="44090001" w:tentative="1">
      <w:start w:val="1"/>
      <w:numFmt w:val="bullet"/>
      <w:lvlText w:val=""/>
      <w:lvlJc w:val="left"/>
      <w:pPr>
        <w:ind w:left="8508" w:hanging="360"/>
      </w:pPr>
      <w:rPr>
        <w:rFonts w:ascii="Symbol" w:hAnsi="Symbol" w:hint="default"/>
      </w:rPr>
    </w:lvl>
    <w:lvl w:ilvl="7" w:tplc="44090003" w:tentative="1">
      <w:start w:val="1"/>
      <w:numFmt w:val="bullet"/>
      <w:lvlText w:val="o"/>
      <w:lvlJc w:val="left"/>
      <w:pPr>
        <w:ind w:left="9228" w:hanging="360"/>
      </w:pPr>
      <w:rPr>
        <w:rFonts w:ascii="Courier New" w:hAnsi="Courier New" w:cs="Courier New" w:hint="default"/>
      </w:rPr>
    </w:lvl>
    <w:lvl w:ilvl="8" w:tplc="44090005" w:tentative="1">
      <w:start w:val="1"/>
      <w:numFmt w:val="bullet"/>
      <w:lvlText w:val=""/>
      <w:lvlJc w:val="left"/>
      <w:pPr>
        <w:ind w:left="9948" w:hanging="360"/>
      </w:pPr>
      <w:rPr>
        <w:rFonts w:ascii="Wingdings" w:hAnsi="Wingdings" w:hint="default"/>
      </w:rPr>
    </w:lvl>
  </w:abstractNum>
  <w:abstractNum w:abstractNumId="9" w15:restartNumberingAfterBreak="0">
    <w:nsid w:val="6E795F76"/>
    <w:multiLevelType w:val="hybridMultilevel"/>
    <w:tmpl w:val="006230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75947629"/>
    <w:multiLevelType w:val="hybridMultilevel"/>
    <w:tmpl w:val="BCD60A00"/>
    <w:lvl w:ilvl="0" w:tplc="0A107A30">
      <w:start w:val="1"/>
      <w:numFmt w:val="decimal"/>
      <w:lvlText w:val="%1."/>
      <w:lvlJc w:val="left"/>
      <w:pPr>
        <w:ind w:left="720" w:hanging="360"/>
      </w:pPr>
      <w:rPr>
        <w:color w:val="FF000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16cid:durableId="1262102780">
    <w:abstractNumId w:val="10"/>
  </w:num>
  <w:num w:numId="2" w16cid:durableId="1380518211">
    <w:abstractNumId w:val="4"/>
  </w:num>
  <w:num w:numId="3" w16cid:durableId="1654212549">
    <w:abstractNumId w:val="0"/>
  </w:num>
  <w:num w:numId="4" w16cid:durableId="1926769247">
    <w:abstractNumId w:val="6"/>
  </w:num>
  <w:num w:numId="5" w16cid:durableId="3749513">
    <w:abstractNumId w:val="9"/>
  </w:num>
  <w:num w:numId="6" w16cid:durableId="1742604380">
    <w:abstractNumId w:val="7"/>
  </w:num>
  <w:num w:numId="7" w16cid:durableId="2025934587">
    <w:abstractNumId w:val="5"/>
  </w:num>
  <w:num w:numId="8" w16cid:durableId="1585458002">
    <w:abstractNumId w:val="3"/>
  </w:num>
  <w:num w:numId="9" w16cid:durableId="803892440">
    <w:abstractNumId w:val="8"/>
  </w:num>
  <w:num w:numId="10" w16cid:durableId="1236430662">
    <w:abstractNumId w:val="2"/>
  </w:num>
  <w:num w:numId="11" w16cid:durableId="1604416616">
    <w:abstractNumId w:val="2"/>
  </w:num>
  <w:num w:numId="12" w16cid:durableId="129926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AD"/>
    <w:rsid w:val="00123135"/>
    <w:rsid w:val="00187D35"/>
    <w:rsid w:val="00191007"/>
    <w:rsid w:val="0029653B"/>
    <w:rsid w:val="002E524F"/>
    <w:rsid w:val="00342741"/>
    <w:rsid w:val="003855C4"/>
    <w:rsid w:val="003F2F7D"/>
    <w:rsid w:val="00494A8A"/>
    <w:rsid w:val="00513FC2"/>
    <w:rsid w:val="005D720A"/>
    <w:rsid w:val="00610045"/>
    <w:rsid w:val="00680D04"/>
    <w:rsid w:val="006B1AC4"/>
    <w:rsid w:val="006C2C3B"/>
    <w:rsid w:val="00711740"/>
    <w:rsid w:val="007707E1"/>
    <w:rsid w:val="00773AB6"/>
    <w:rsid w:val="007A23AD"/>
    <w:rsid w:val="00846D8C"/>
    <w:rsid w:val="0088093B"/>
    <w:rsid w:val="008B39F1"/>
    <w:rsid w:val="008C3CF8"/>
    <w:rsid w:val="009252E7"/>
    <w:rsid w:val="00932099"/>
    <w:rsid w:val="009B2FFA"/>
    <w:rsid w:val="00A008FD"/>
    <w:rsid w:val="00A62824"/>
    <w:rsid w:val="00AE7CE7"/>
    <w:rsid w:val="00B01C9D"/>
    <w:rsid w:val="00B938D0"/>
    <w:rsid w:val="00BA271A"/>
    <w:rsid w:val="00C11773"/>
    <w:rsid w:val="00C528F2"/>
    <w:rsid w:val="00C54ED8"/>
    <w:rsid w:val="00C56060"/>
    <w:rsid w:val="00C838F3"/>
    <w:rsid w:val="00CD4FD8"/>
    <w:rsid w:val="00CD54E7"/>
    <w:rsid w:val="00D30748"/>
    <w:rsid w:val="00D91949"/>
    <w:rsid w:val="00E268E8"/>
    <w:rsid w:val="00E320F4"/>
    <w:rsid w:val="00E6775A"/>
    <w:rsid w:val="00EC7042"/>
    <w:rsid w:val="00F05A67"/>
    <w:rsid w:val="00F174CE"/>
    <w:rsid w:val="00F36D91"/>
    <w:rsid w:val="00F74F98"/>
    <w:rsid w:val="00F93A45"/>
    <w:rsid w:val="00FA602F"/>
    <w:rsid w:val="00FC5619"/>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4AF9B"/>
  <w15:chartTrackingRefBased/>
  <w15:docId w15:val="{362A8AEB-66E5-4E93-BEE8-743AF1FC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JMBB Content"/>
    <w:qFormat/>
    <w:rsid w:val="00513FC2"/>
    <w:pPr>
      <w:spacing w:after="0" w:line="240" w:lineRule="auto"/>
      <w:ind w:firstLine="357"/>
      <w:jc w:val="both"/>
    </w:pPr>
    <w:rPr>
      <w:rFonts w:ascii="Garamond" w:eastAsia="SimSun" w:hAnsi="Garamond"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A23AD"/>
    <w:pPr>
      <w:spacing w:line="280" w:lineRule="exact"/>
      <w:ind w:firstLine="216"/>
    </w:pPr>
    <w:rPr>
      <w:rFonts w:ascii="Souvenir Lt BT" w:hAnsi="Souvenir Lt BT"/>
      <w:sz w:val="20"/>
      <w:szCs w:val="20"/>
    </w:rPr>
  </w:style>
  <w:style w:type="character" w:customStyle="1" w:styleId="FootnoteTextChar">
    <w:name w:val="Footnote Text Char"/>
    <w:basedOn w:val="DefaultParagraphFont"/>
    <w:link w:val="FootnoteText"/>
    <w:semiHidden/>
    <w:rsid w:val="007A23AD"/>
    <w:rPr>
      <w:rFonts w:ascii="Souvenir Lt BT" w:eastAsia="SimSun" w:hAnsi="Souvenir Lt BT" w:cs="Times New Roman"/>
      <w:sz w:val="20"/>
      <w:szCs w:val="20"/>
      <w:lang w:val="en-GB"/>
    </w:rPr>
  </w:style>
  <w:style w:type="paragraph" w:styleId="ListParagraph">
    <w:name w:val="List Paragraph"/>
    <w:basedOn w:val="Normal"/>
    <w:uiPriority w:val="1"/>
    <w:qFormat/>
    <w:rsid w:val="007A23AD"/>
    <w:pPr>
      <w:widowControl w:val="0"/>
      <w:ind w:firstLineChars="200" w:firstLine="420"/>
    </w:pPr>
    <w:rPr>
      <w:kern w:val="2"/>
      <w:sz w:val="21"/>
      <w:lang w:val="en-US" w:eastAsia="zh-CN"/>
    </w:rPr>
  </w:style>
  <w:style w:type="paragraph" w:customStyle="1" w:styleId="Default">
    <w:name w:val="Default"/>
    <w:qFormat/>
    <w:rsid w:val="007A23AD"/>
    <w:pPr>
      <w:widowControl w:val="0"/>
      <w:autoSpaceDE w:val="0"/>
      <w:autoSpaceDN w:val="0"/>
      <w:adjustRightInd w:val="0"/>
      <w:spacing w:after="0" w:line="240" w:lineRule="auto"/>
    </w:pPr>
    <w:rPr>
      <w:rFonts w:ascii="Crimson Text" w:eastAsia="SimSun" w:hAnsi="Crimson Text" w:cs="Crimson Text"/>
      <w:color w:val="000000"/>
      <w:sz w:val="24"/>
      <w:szCs w:val="24"/>
      <w:lang w:val="en-US" w:eastAsia="zh-CN"/>
    </w:rPr>
  </w:style>
  <w:style w:type="table" w:styleId="TableGrid">
    <w:name w:val="Table Grid"/>
    <w:basedOn w:val="TableNormal"/>
    <w:qFormat/>
    <w:rsid w:val="007A23AD"/>
    <w:pPr>
      <w:widowControl w:val="0"/>
      <w:spacing w:after="0" w:line="240" w:lineRule="auto"/>
      <w:jc w:val="both"/>
    </w:pPr>
    <w:rPr>
      <w:rFonts w:ascii="Times New Roman" w:eastAsia="SimSun" w:hAnsi="Times New Roman" w:cs="Times New Roman"/>
      <w:sz w:val="20"/>
      <w:szCs w:val="20"/>
      <w:lang w:val="en-MY" w:eastAsia="en-M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 (Main)"/>
    <w:link w:val="TitleMainChar"/>
    <w:qFormat/>
    <w:rsid w:val="007A23AD"/>
    <w:pPr>
      <w:spacing w:after="0" w:line="240" w:lineRule="auto"/>
      <w:jc w:val="center"/>
      <w:outlineLvl w:val="0"/>
    </w:pPr>
    <w:rPr>
      <w:rFonts w:ascii="Garamond" w:eastAsia="SimSun" w:hAnsi="Garamond" w:cs="Times New Roman"/>
      <w:b/>
      <w:bCs/>
      <w:sz w:val="32"/>
      <w:szCs w:val="24"/>
      <w:lang w:val="en-GB"/>
    </w:rPr>
  </w:style>
  <w:style w:type="paragraph" w:customStyle="1" w:styleId="AuthorsName">
    <w:name w:val="Authors Name"/>
    <w:link w:val="AuthorsNameChar"/>
    <w:qFormat/>
    <w:rsid w:val="007A23AD"/>
    <w:pPr>
      <w:spacing w:after="0" w:line="240" w:lineRule="auto"/>
      <w:jc w:val="center"/>
      <w:outlineLvl w:val="0"/>
    </w:pPr>
    <w:rPr>
      <w:rFonts w:ascii="Garamond" w:eastAsia="SimSun" w:hAnsi="Garamond" w:cs="Times New Roman"/>
      <w:color w:val="000000"/>
      <w:sz w:val="24"/>
      <w:szCs w:val="24"/>
      <w:lang w:val="en-US" w:eastAsia="zh-CN"/>
    </w:rPr>
  </w:style>
  <w:style w:type="character" w:customStyle="1" w:styleId="TitleMainChar">
    <w:name w:val="Title (Main) Char"/>
    <w:basedOn w:val="DefaultParagraphFont"/>
    <w:link w:val="TitleMain"/>
    <w:rsid w:val="007A23AD"/>
    <w:rPr>
      <w:rFonts w:ascii="Garamond" w:eastAsia="SimSun" w:hAnsi="Garamond" w:cs="Times New Roman"/>
      <w:b/>
      <w:bCs/>
      <w:sz w:val="32"/>
      <w:szCs w:val="24"/>
      <w:lang w:val="en-GB"/>
    </w:rPr>
  </w:style>
  <w:style w:type="paragraph" w:customStyle="1" w:styleId="DateReceived">
    <w:name w:val="Date Received"/>
    <w:link w:val="DateReceivedChar"/>
    <w:qFormat/>
    <w:rsid w:val="007A23AD"/>
    <w:pPr>
      <w:spacing w:after="0" w:line="240" w:lineRule="auto"/>
      <w:jc w:val="center"/>
      <w:outlineLvl w:val="0"/>
    </w:pPr>
    <w:rPr>
      <w:rFonts w:ascii="Garamond" w:eastAsia="SimSun" w:hAnsi="Garamond" w:cs="Times New Roman"/>
      <w:i/>
      <w:iCs/>
      <w:color w:val="000000"/>
      <w:sz w:val="18"/>
      <w:szCs w:val="20"/>
      <w:lang w:val="en-US" w:eastAsia="zh-CN"/>
    </w:rPr>
  </w:style>
  <w:style w:type="character" w:customStyle="1" w:styleId="AuthorsNameChar">
    <w:name w:val="Authors Name Char"/>
    <w:basedOn w:val="DefaultParagraphFont"/>
    <w:link w:val="AuthorsName"/>
    <w:rsid w:val="007A23AD"/>
    <w:rPr>
      <w:rFonts w:ascii="Garamond" w:eastAsia="SimSun" w:hAnsi="Garamond" w:cs="Times New Roman"/>
      <w:color w:val="000000"/>
      <w:sz w:val="24"/>
      <w:szCs w:val="24"/>
      <w:lang w:val="en-US" w:eastAsia="zh-CN"/>
    </w:rPr>
  </w:style>
  <w:style w:type="character" w:customStyle="1" w:styleId="DateReceivedChar">
    <w:name w:val="Date Received Char"/>
    <w:basedOn w:val="DefaultParagraphFont"/>
    <w:link w:val="DateReceived"/>
    <w:rsid w:val="007A23AD"/>
    <w:rPr>
      <w:rFonts w:ascii="Garamond" w:eastAsia="SimSun" w:hAnsi="Garamond" w:cs="Times New Roman"/>
      <w:i/>
      <w:iCs/>
      <w:color w:val="000000"/>
      <w:sz w:val="18"/>
      <w:szCs w:val="20"/>
      <w:lang w:val="en-US" w:eastAsia="zh-CN"/>
    </w:rPr>
  </w:style>
  <w:style w:type="character" w:styleId="FootnoteReference">
    <w:name w:val="footnote reference"/>
    <w:basedOn w:val="DefaultParagraphFont"/>
    <w:uiPriority w:val="99"/>
    <w:semiHidden/>
    <w:unhideWhenUsed/>
    <w:rsid w:val="007A23AD"/>
    <w:rPr>
      <w:vertAlign w:val="superscript"/>
    </w:rPr>
  </w:style>
  <w:style w:type="paragraph" w:customStyle="1" w:styleId="Institution">
    <w:name w:val="Institution"/>
    <w:link w:val="InstitutionChar"/>
    <w:qFormat/>
    <w:rsid w:val="007A23AD"/>
    <w:pPr>
      <w:spacing w:after="0" w:line="240" w:lineRule="auto"/>
      <w:jc w:val="center"/>
      <w:outlineLvl w:val="0"/>
    </w:pPr>
    <w:rPr>
      <w:rFonts w:ascii="Garamond" w:eastAsia="SimSun" w:hAnsi="Garamond" w:cs="Times New Roman"/>
      <w:i/>
      <w:iCs/>
      <w:sz w:val="20"/>
      <w:szCs w:val="20"/>
      <w:lang w:val="en-US"/>
    </w:rPr>
  </w:style>
  <w:style w:type="paragraph" w:customStyle="1" w:styleId="AbstractKeywords">
    <w:name w:val="Abstract Keywords"/>
    <w:link w:val="AbstractKeywordsChar"/>
    <w:qFormat/>
    <w:rsid w:val="007A23AD"/>
    <w:pPr>
      <w:widowControl w:val="0"/>
      <w:spacing w:after="0" w:line="240" w:lineRule="auto"/>
    </w:pPr>
    <w:rPr>
      <w:rFonts w:ascii="Garamond" w:eastAsia="SimSun" w:hAnsi="Garamond" w:cs="Times New Roman"/>
      <w:sz w:val="24"/>
      <w:szCs w:val="24"/>
      <w:lang w:val="en-GB"/>
    </w:rPr>
  </w:style>
  <w:style w:type="character" w:customStyle="1" w:styleId="InstitutionChar">
    <w:name w:val="Institution Char"/>
    <w:basedOn w:val="DefaultParagraphFont"/>
    <w:link w:val="Institution"/>
    <w:rsid w:val="007A23AD"/>
    <w:rPr>
      <w:rFonts w:ascii="Garamond" w:eastAsia="SimSun" w:hAnsi="Garamond" w:cs="Times New Roman"/>
      <w:i/>
      <w:iCs/>
      <w:sz w:val="20"/>
      <w:szCs w:val="20"/>
      <w:lang w:val="en-US"/>
    </w:rPr>
  </w:style>
  <w:style w:type="character" w:customStyle="1" w:styleId="AbstractKeywordsChar">
    <w:name w:val="Abstract Keywords Char"/>
    <w:basedOn w:val="DefaultParagraphFont"/>
    <w:link w:val="AbstractKeywords"/>
    <w:rsid w:val="007A23AD"/>
    <w:rPr>
      <w:rFonts w:ascii="Garamond" w:eastAsia="SimSun" w:hAnsi="Garamond" w:cs="Times New Roman"/>
      <w:sz w:val="24"/>
      <w:szCs w:val="24"/>
      <w:lang w:val="en-GB"/>
    </w:rPr>
  </w:style>
  <w:style w:type="character" w:styleId="LineNumber">
    <w:name w:val="line number"/>
    <w:basedOn w:val="DefaultParagraphFont"/>
    <w:uiPriority w:val="99"/>
    <w:semiHidden/>
    <w:unhideWhenUsed/>
    <w:rsid w:val="007A23AD"/>
  </w:style>
  <w:style w:type="paragraph" w:styleId="Header">
    <w:name w:val="header"/>
    <w:basedOn w:val="Normal"/>
    <w:link w:val="HeaderChar"/>
    <w:uiPriority w:val="99"/>
    <w:unhideWhenUsed/>
    <w:rsid w:val="00A62824"/>
    <w:pPr>
      <w:tabs>
        <w:tab w:val="center" w:pos="4513"/>
        <w:tab w:val="right" w:pos="9026"/>
      </w:tabs>
    </w:pPr>
  </w:style>
  <w:style w:type="character" w:customStyle="1" w:styleId="HeaderChar">
    <w:name w:val="Header Char"/>
    <w:basedOn w:val="DefaultParagraphFont"/>
    <w:link w:val="Header"/>
    <w:uiPriority w:val="99"/>
    <w:rsid w:val="00A62824"/>
    <w:rPr>
      <w:rFonts w:ascii="Garamond" w:eastAsia="SimSun" w:hAnsi="Garamond" w:cs="Times New Roman"/>
      <w:sz w:val="24"/>
      <w:szCs w:val="24"/>
      <w:lang w:val="en-GB"/>
    </w:rPr>
  </w:style>
  <w:style w:type="paragraph" w:styleId="Footer">
    <w:name w:val="footer"/>
    <w:basedOn w:val="Normal"/>
    <w:link w:val="FooterChar"/>
    <w:uiPriority w:val="99"/>
    <w:unhideWhenUsed/>
    <w:rsid w:val="00A62824"/>
    <w:pPr>
      <w:tabs>
        <w:tab w:val="center" w:pos="4513"/>
        <w:tab w:val="right" w:pos="9026"/>
      </w:tabs>
    </w:pPr>
  </w:style>
  <w:style w:type="character" w:customStyle="1" w:styleId="FooterChar">
    <w:name w:val="Footer Char"/>
    <w:basedOn w:val="DefaultParagraphFont"/>
    <w:link w:val="Footer"/>
    <w:uiPriority w:val="99"/>
    <w:rsid w:val="00A62824"/>
    <w:rPr>
      <w:rFonts w:ascii="Garamond" w:eastAsia="SimSun" w:hAnsi="Garamond" w:cs="Times New Roman"/>
      <w:sz w:val="24"/>
      <w:szCs w:val="24"/>
      <w:lang w:val="en-GB"/>
    </w:rPr>
  </w:style>
  <w:style w:type="character" w:styleId="CommentReference">
    <w:name w:val="annotation reference"/>
    <w:basedOn w:val="DefaultParagraphFont"/>
    <w:uiPriority w:val="99"/>
    <w:semiHidden/>
    <w:unhideWhenUsed/>
    <w:rsid w:val="00B938D0"/>
    <w:rPr>
      <w:sz w:val="16"/>
      <w:szCs w:val="16"/>
    </w:rPr>
  </w:style>
  <w:style w:type="paragraph" w:styleId="CommentText">
    <w:name w:val="annotation text"/>
    <w:basedOn w:val="Normal"/>
    <w:link w:val="CommentTextChar"/>
    <w:uiPriority w:val="99"/>
    <w:semiHidden/>
    <w:unhideWhenUsed/>
    <w:rsid w:val="00B938D0"/>
    <w:rPr>
      <w:sz w:val="20"/>
      <w:szCs w:val="20"/>
    </w:rPr>
  </w:style>
  <w:style w:type="character" w:customStyle="1" w:styleId="CommentTextChar">
    <w:name w:val="Comment Text Char"/>
    <w:basedOn w:val="DefaultParagraphFont"/>
    <w:link w:val="CommentText"/>
    <w:uiPriority w:val="99"/>
    <w:semiHidden/>
    <w:rsid w:val="00B938D0"/>
    <w:rPr>
      <w:rFonts w:ascii="Garamond" w:eastAsia="SimSun" w:hAnsi="Garamond"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938D0"/>
    <w:rPr>
      <w:b/>
      <w:bCs/>
    </w:rPr>
  </w:style>
  <w:style w:type="character" w:customStyle="1" w:styleId="CommentSubjectChar">
    <w:name w:val="Comment Subject Char"/>
    <w:basedOn w:val="CommentTextChar"/>
    <w:link w:val="CommentSubject"/>
    <w:uiPriority w:val="99"/>
    <w:semiHidden/>
    <w:rsid w:val="00B938D0"/>
    <w:rPr>
      <w:rFonts w:ascii="Garamond" w:eastAsia="SimSun" w:hAnsi="Garamond" w:cs="Times New Roman"/>
      <w:b/>
      <w:bCs/>
      <w:sz w:val="20"/>
      <w:szCs w:val="20"/>
      <w:lang w:val="en-GB"/>
    </w:rPr>
  </w:style>
  <w:style w:type="paragraph" w:styleId="BalloonText">
    <w:name w:val="Balloon Text"/>
    <w:basedOn w:val="Normal"/>
    <w:link w:val="BalloonTextChar"/>
    <w:uiPriority w:val="99"/>
    <w:semiHidden/>
    <w:unhideWhenUsed/>
    <w:rsid w:val="00B93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8D0"/>
    <w:rPr>
      <w:rFonts w:ascii="Segoe UI" w:eastAsia="SimSun" w:hAnsi="Segoe UI" w:cs="Segoe UI"/>
      <w:sz w:val="18"/>
      <w:szCs w:val="18"/>
      <w:lang w:val="en-GB"/>
    </w:rPr>
  </w:style>
  <w:style w:type="paragraph" w:customStyle="1" w:styleId="Normal1">
    <w:name w:val="Normal1"/>
    <w:rsid w:val="008C3CF8"/>
    <w:pPr>
      <w:spacing w:after="0" w:line="276" w:lineRule="auto"/>
      <w:contextualSpacing/>
    </w:pPr>
    <w:rPr>
      <w:rFonts w:ascii="Arial" w:eastAsia="Arial" w:hAnsi="Arial" w:cs="Arial"/>
      <w:lang w:val="en-US"/>
    </w:rPr>
  </w:style>
  <w:style w:type="character" w:styleId="Hyperlink">
    <w:name w:val="Hyperlink"/>
    <w:basedOn w:val="DefaultParagraphFont"/>
    <w:uiPriority w:val="99"/>
    <w:unhideWhenUsed/>
    <w:rsid w:val="005D720A"/>
    <w:rPr>
      <w:color w:val="0563C1" w:themeColor="hyperlink"/>
      <w:u w:val="single"/>
    </w:rPr>
  </w:style>
  <w:style w:type="character" w:styleId="UnresolvedMention">
    <w:name w:val="Unresolved Mention"/>
    <w:basedOn w:val="DefaultParagraphFont"/>
    <w:uiPriority w:val="99"/>
    <w:semiHidden/>
    <w:unhideWhenUsed/>
    <w:rsid w:val="005D7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3247">
      <w:bodyDiv w:val="1"/>
      <w:marLeft w:val="0"/>
      <w:marRight w:val="0"/>
      <w:marTop w:val="0"/>
      <w:marBottom w:val="0"/>
      <w:divBdr>
        <w:top w:val="none" w:sz="0" w:space="0" w:color="auto"/>
        <w:left w:val="none" w:sz="0" w:space="0" w:color="auto"/>
        <w:bottom w:val="none" w:sz="0" w:space="0" w:color="auto"/>
        <w:right w:val="none" w:sz="0" w:space="0" w:color="auto"/>
      </w:divBdr>
    </w:div>
    <w:div w:id="1388994040">
      <w:bodyDiv w:val="1"/>
      <w:marLeft w:val="0"/>
      <w:marRight w:val="0"/>
      <w:marTop w:val="0"/>
      <w:marBottom w:val="0"/>
      <w:divBdr>
        <w:top w:val="none" w:sz="0" w:space="0" w:color="auto"/>
        <w:left w:val="none" w:sz="0" w:space="0" w:color="auto"/>
        <w:bottom w:val="none" w:sz="0" w:space="0" w:color="auto"/>
        <w:right w:val="none" w:sz="0" w:space="0" w:color="auto"/>
      </w:divBdr>
    </w:div>
    <w:div w:id="16971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763</Words>
  <Characters>4597</Characters>
  <Application>Microsoft Office Word</Application>
  <DocSecurity>0</DocSecurity>
  <Lines>164</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Tan</dc:creator>
  <cp:keywords/>
  <dc:description/>
  <cp:lastModifiedBy>Wang Seok Mui</cp:lastModifiedBy>
  <cp:revision>21</cp:revision>
  <dcterms:created xsi:type="dcterms:W3CDTF">2024-01-15T07:37:00Z</dcterms:created>
  <dcterms:modified xsi:type="dcterms:W3CDTF">2024-03-03T00:11:00Z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f3a607ea0850242e30063c7a9bca0d70921d28eb5d29e64f766ab223fb7322c0</vt:lpwstr>
  </property>
</Properties>
</file>